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12" w:space="0" w:color="D54547"/>
        </w:tblBorders>
        <w:tblLook w:val="0600" w:firstRow="0" w:lastRow="0" w:firstColumn="0" w:lastColumn="0" w:noHBand="1" w:noVBand="1"/>
        <w:tblCaption w:val="Layout table"/>
      </w:tblPr>
      <w:tblGrid>
        <w:gridCol w:w="9936"/>
      </w:tblGrid>
      <w:tr w:rsidR="00545B7A" w:rsidRPr="0028416C" w14:paraId="5772EDF4" w14:textId="77777777" w:rsidTr="00A03B0A">
        <w:tc>
          <w:tcPr>
            <w:tcW w:w="9936" w:type="dxa"/>
          </w:tcPr>
          <w:p w14:paraId="639EA027" w14:textId="311BCAB7" w:rsidR="00545B7A" w:rsidRPr="00A03B0A" w:rsidRDefault="009C6AF6" w:rsidP="00EB37DC">
            <w:pPr>
              <w:pStyle w:val="Title"/>
              <w:ind w:left="-105"/>
              <w:rPr>
                <w:rFonts w:ascii="Arial" w:hAnsi="Arial" w:cs="Arial"/>
                <w:color w:val="D54547"/>
              </w:rPr>
            </w:pPr>
            <w:proofErr w:type="spellStart"/>
            <w:r w:rsidRPr="00A03B0A">
              <w:rPr>
                <w:rFonts w:ascii="Arial" w:hAnsi="Arial" w:cs="Arial"/>
                <w:color w:val="D54547"/>
              </w:rPr>
              <w:t>Nikhilesh</w:t>
            </w:r>
            <w:proofErr w:type="spellEnd"/>
            <w:r w:rsidRPr="00A03B0A">
              <w:rPr>
                <w:rFonts w:ascii="Arial" w:hAnsi="Arial" w:cs="Arial"/>
                <w:color w:val="D54547"/>
              </w:rPr>
              <w:t xml:space="preserve"> Shetty</w:t>
            </w:r>
          </w:p>
        </w:tc>
      </w:tr>
    </w:tbl>
    <w:p w14:paraId="7CA8651F" w14:textId="7D5B3622" w:rsidR="00A428CA" w:rsidRPr="007D1DC2" w:rsidRDefault="0028416C" w:rsidP="002E7A5F">
      <w:pPr>
        <w:pStyle w:val="Contact"/>
        <w:spacing w:line="360" w:lineRule="auto"/>
        <w:rPr>
          <w:rFonts w:ascii="Arial" w:hAnsi="Arial" w:cs="Arial"/>
          <w:color w:val="595959" w:themeColor="text1" w:themeTint="A6"/>
          <w:sz w:val="21"/>
          <w:szCs w:val="24"/>
        </w:rPr>
      </w:pPr>
      <w:r w:rsidRPr="0086593B">
        <w:rPr>
          <w:rFonts w:ascii="Arial" w:hAnsi="Arial" w:cs="Arial"/>
        </w:rPr>
        <w:t xml:space="preserve">Mobile: +91 </w:t>
      </w:r>
      <w:r w:rsidR="00E90410">
        <w:rPr>
          <w:rFonts w:ascii="Arial" w:hAnsi="Arial" w:cs="Arial"/>
        </w:rPr>
        <w:t>9930790960</w:t>
      </w:r>
      <w:r w:rsidR="00BF4383">
        <w:rPr>
          <w:rFonts w:ascii="Arial" w:hAnsi="Arial" w:cs="Arial"/>
        </w:rPr>
        <w:t xml:space="preserve"> </w:t>
      </w:r>
      <w:r w:rsidRPr="0086593B">
        <w:rPr>
          <w:rFonts w:ascii="Arial" w:hAnsi="Arial" w:cs="Arial"/>
        </w:rPr>
        <w:t xml:space="preserve">| </w:t>
      </w:r>
      <w:r w:rsidR="00BF4383">
        <w:rPr>
          <w:rFonts w:ascii="Arial" w:hAnsi="Arial" w:cs="Arial"/>
        </w:rPr>
        <w:t>e</w:t>
      </w:r>
      <w:r w:rsidRPr="0086593B">
        <w:rPr>
          <w:rFonts w:ascii="Arial" w:hAnsi="Arial" w:cs="Arial"/>
        </w:rPr>
        <w:t xml:space="preserve">mail: </w:t>
      </w:r>
      <w:hyperlink r:id="rId11" w:history="1">
        <w:r w:rsidR="001B59EF" w:rsidRPr="00002F62">
          <w:rPr>
            <w:rStyle w:val="Hyperlink"/>
            <w:rFonts w:ascii="Arial" w:hAnsi="Arial" w:cs="Arial"/>
          </w:rPr>
          <w:t>nikhileshshetty5@gmail.com</w:t>
        </w:r>
      </w:hyperlink>
      <w:r w:rsidR="00BF4383">
        <w:rPr>
          <w:rFonts w:ascii="Arial" w:hAnsi="Arial" w:cs="Arial"/>
        </w:rPr>
        <w:t xml:space="preserve"> </w:t>
      </w:r>
      <w:r w:rsidR="00250AAA">
        <w:rPr>
          <w:rFonts w:ascii="Arial" w:hAnsi="Arial" w:cs="Arial"/>
        </w:rPr>
        <w:t xml:space="preserve">| </w:t>
      </w:r>
      <w:hyperlink r:id="rId12" w:history="1">
        <w:r w:rsidRPr="00FB4B27">
          <w:rPr>
            <w:rStyle w:val="Hyperlink"/>
            <w:rFonts w:ascii="Arial" w:hAnsi="Arial" w:cs="Arial"/>
          </w:rPr>
          <w:t>LinkedIn</w:t>
        </w:r>
      </w:hyperlink>
      <w:r w:rsidR="00BF4383">
        <w:rPr>
          <w:rFonts w:ascii="Arial" w:hAnsi="Arial" w:cs="Arial"/>
        </w:rPr>
        <w:t xml:space="preserve"> </w:t>
      </w:r>
      <w:r w:rsidRPr="0086593B">
        <w:rPr>
          <w:rFonts w:ascii="Arial" w:hAnsi="Arial" w:cs="Arial"/>
        </w:rPr>
        <w:t xml:space="preserve">| </w:t>
      </w:r>
      <w:hyperlink r:id="rId13" w:history="1">
        <w:r w:rsidR="005D08DD" w:rsidRPr="00FB4B27">
          <w:rPr>
            <w:rStyle w:val="Hyperlink"/>
            <w:rFonts w:ascii="Arial" w:hAnsi="Arial" w:cs="Arial"/>
          </w:rPr>
          <w:t>Portfolio</w:t>
        </w:r>
      </w:hyperlink>
      <w:r w:rsidR="00250AAA" w:rsidRPr="007D1DC2">
        <w:rPr>
          <w:rFonts w:ascii="Arial" w:hAnsi="Arial" w:cs="Arial"/>
          <w:color w:val="595959" w:themeColor="text1" w:themeTint="A6"/>
          <w:sz w:val="21"/>
          <w:szCs w:val="24"/>
        </w:rPr>
        <w:t xml:space="preserve"> </w:t>
      </w:r>
    </w:p>
    <w:p w14:paraId="633C514B" w14:textId="6F9539F0" w:rsidR="00A428CA" w:rsidRPr="00A03B0A" w:rsidRDefault="00A428CA" w:rsidP="002E7A5F">
      <w:pPr>
        <w:pStyle w:val="Heading1"/>
        <w:spacing w:after="120"/>
        <w:rPr>
          <w:rFonts w:ascii="Arial" w:hAnsi="Arial" w:cs="Arial"/>
          <w:color w:val="D54547"/>
        </w:rPr>
      </w:pPr>
      <w:r w:rsidRPr="00A03B0A">
        <w:rPr>
          <w:rFonts w:ascii="Arial" w:hAnsi="Arial" w:cs="Arial"/>
          <w:color w:val="D54547"/>
        </w:rPr>
        <w:t>Profile</w:t>
      </w:r>
    </w:p>
    <w:p w14:paraId="70F54E03" w14:textId="44D8A787" w:rsidR="005D08DD" w:rsidRPr="005D08DD" w:rsidRDefault="005D08DD" w:rsidP="005D08DD">
      <w:pPr>
        <w:pStyle w:val="Heading1"/>
        <w:spacing w:after="120"/>
        <w:rPr>
          <w:rFonts w:ascii="Arial" w:eastAsiaTheme="minorEastAsia" w:hAnsi="Arial" w:cs="Arial"/>
          <w:b w:val="0"/>
          <w:color w:val="404040" w:themeColor="text1" w:themeTint="BF"/>
          <w:sz w:val="20"/>
          <w:szCs w:val="20"/>
          <w:lang w:val="en-IN"/>
        </w:rPr>
      </w:pPr>
      <w:r w:rsidRPr="005D08DD">
        <w:rPr>
          <w:rFonts w:ascii="Arial" w:eastAsiaTheme="minorEastAsia" w:hAnsi="Arial" w:cs="Arial"/>
          <w:b w:val="0"/>
          <w:color w:val="404040" w:themeColor="text1" w:themeTint="BF"/>
          <w:sz w:val="20"/>
          <w:szCs w:val="20"/>
          <w:lang w:val="en-IN"/>
        </w:rPr>
        <w:t>Strategic Design Leader with 14+ years of experience driving operational efficiency, cross-functional execution, process optimization and business transformation across global organizations. Proven track record of leading flagship initiatives, improving workflows, optimizing resources and aligning execution with business goals through stakeholder management, KPI tracking, automation, and scalable solutions.</w:t>
      </w:r>
    </w:p>
    <w:p w14:paraId="3869DB24" w14:textId="77777777" w:rsidR="00512113" w:rsidRDefault="00512113" w:rsidP="002E7A5F">
      <w:pPr>
        <w:pStyle w:val="Heading1"/>
        <w:spacing w:after="120"/>
        <w:rPr>
          <w:rFonts w:ascii="Arial" w:eastAsiaTheme="minorEastAsia" w:hAnsi="Arial" w:cs="Arial"/>
          <w:b w:val="0"/>
          <w:color w:val="404040" w:themeColor="text1" w:themeTint="BF"/>
          <w:sz w:val="22"/>
          <w:szCs w:val="22"/>
          <w:lang w:val="en-IN"/>
        </w:rPr>
      </w:pPr>
    </w:p>
    <w:p w14:paraId="7BE1ECC6" w14:textId="77777777" w:rsidR="00512113" w:rsidRDefault="00512113" w:rsidP="002E7A5F">
      <w:pPr>
        <w:pStyle w:val="Heading1"/>
        <w:spacing w:after="120"/>
        <w:rPr>
          <w:rFonts w:ascii="Arial" w:eastAsiaTheme="minorEastAsia" w:hAnsi="Arial" w:cs="Arial"/>
          <w:b w:val="0"/>
          <w:color w:val="404040" w:themeColor="text1" w:themeTint="BF"/>
          <w:sz w:val="22"/>
          <w:szCs w:val="22"/>
          <w:lang w:val="en-IN"/>
        </w:rPr>
      </w:pPr>
    </w:p>
    <w:p w14:paraId="51301CB5" w14:textId="5008C7B3" w:rsidR="0075155B" w:rsidRPr="00A03B0A" w:rsidRDefault="00A428CA" w:rsidP="002E7A5F">
      <w:pPr>
        <w:pStyle w:val="Heading1"/>
        <w:spacing w:after="120"/>
        <w:rPr>
          <w:rFonts w:ascii="Arial" w:hAnsi="Arial" w:cs="Arial"/>
          <w:color w:val="D54547"/>
        </w:rPr>
      </w:pPr>
      <w:r w:rsidRPr="00A03B0A">
        <w:rPr>
          <w:rFonts w:ascii="Arial" w:hAnsi="Arial" w:cs="Arial"/>
          <w:color w:val="D54547"/>
        </w:rPr>
        <w:t>Experience</w:t>
      </w:r>
    </w:p>
    <w:p w14:paraId="551489AD" w14:textId="7C6CA991" w:rsidR="003F0E8E" w:rsidRPr="0086593B" w:rsidRDefault="0066464D" w:rsidP="002E7A5F">
      <w:pPr>
        <w:pStyle w:val="Heading2"/>
        <w:spacing w:after="120"/>
        <w:rPr>
          <w:rFonts w:ascii="Arial" w:hAnsi="Arial" w:cs="Arial"/>
          <w:color w:val="404040" w:themeColor="text1" w:themeTint="BF"/>
          <w:sz w:val="22"/>
          <w:szCs w:val="24"/>
        </w:rPr>
      </w:pPr>
      <w:r w:rsidRPr="0086593B">
        <w:rPr>
          <w:rFonts w:ascii="Arial" w:hAnsi="Arial" w:cs="Arial"/>
          <w:color w:val="404040" w:themeColor="text1" w:themeTint="BF"/>
          <w:sz w:val="22"/>
          <w:szCs w:val="24"/>
        </w:rPr>
        <w:t>Manager</w:t>
      </w:r>
      <w:r w:rsidR="00A428CA" w:rsidRPr="0086593B">
        <w:rPr>
          <w:rFonts w:ascii="Arial" w:hAnsi="Arial" w:cs="Arial"/>
          <w:color w:val="404040" w:themeColor="text1" w:themeTint="BF"/>
          <w:sz w:val="22"/>
          <w:szCs w:val="24"/>
        </w:rPr>
        <w:t xml:space="preserve"> </w:t>
      </w:r>
      <w:r w:rsidR="00DD66BD" w:rsidRPr="0086593B">
        <w:rPr>
          <w:rFonts w:ascii="Arial" w:hAnsi="Arial" w:cs="Arial"/>
          <w:color w:val="404040" w:themeColor="text1" w:themeTint="BF"/>
          <w:sz w:val="22"/>
          <w:szCs w:val="24"/>
        </w:rPr>
        <w:t xml:space="preserve">– Design </w:t>
      </w:r>
      <w:r w:rsidR="00A428CA" w:rsidRPr="0086593B">
        <w:rPr>
          <w:rFonts w:ascii="Arial" w:hAnsi="Arial" w:cs="Arial"/>
          <w:color w:val="404040" w:themeColor="text1" w:themeTint="BF"/>
          <w:sz w:val="22"/>
          <w:szCs w:val="24"/>
        </w:rPr>
        <w:t xml:space="preserve">| </w:t>
      </w:r>
      <w:r w:rsidR="00DD66BD" w:rsidRPr="0086593B">
        <w:rPr>
          <w:rFonts w:ascii="Arial" w:hAnsi="Arial" w:cs="Arial"/>
          <w:color w:val="404040" w:themeColor="text1" w:themeTint="BF"/>
          <w:sz w:val="22"/>
          <w:szCs w:val="24"/>
        </w:rPr>
        <w:t>GEP Worldwide</w:t>
      </w:r>
      <w:r w:rsidRPr="0086593B">
        <w:rPr>
          <w:rFonts w:ascii="Arial" w:hAnsi="Arial" w:cs="Arial"/>
          <w:color w:val="404040" w:themeColor="text1" w:themeTint="BF"/>
          <w:sz w:val="22"/>
          <w:szCs w:val="24"/>
        </w:rPr>
        <w:t xml:space="preserve"> </w:t>
      </w:r>
      <w:r w:rsidR="00A428CA" w:rsidRPr="0086593B">
        <w:rPr>
          <w:rFonts w:ascii="Arial" w:hAnsi="Arial" w:cs="Arial"/>
          <w:color w:val="404040" w:themeColor="text1" w:themeTint="BF"/>
          <w:sz w:val="22"/>
          <w:szCs w:val="24"/>
        </w:rPr>
        <w:t xml:space="preserve">| </w:t>
      </w:r>
      <w:r w:rsidR="00DD66BD" w:rsidRPr="0086593B">
        <w:rPr>
          <w:rFonts w:ascii="Arial" w:hAnsi="Arial" w:cs="Arial"/>
          <w:color w:val="404040" w:themeColor="text1" w:themeTint="BF"/>
          <w:sz w:val="22"/>
          <w:szCs w:val="24"/>
        </w:rPr>
        <w:t>July</w:t>
      </w:r>
      <w:r w:rsidRPr="0086593B">
        <w:rPr>
          <w:rFonts w:ascii="Arial" w:hAnsi="Arial" w:cs="Arial"/>
          <w:color w:val="404040" w:themeColor="text1" w:themeTint="BF"/>
          <w:sz w:val="22"/>
          <w:szCs w:val="24"/>
        </w:rPr>
        <w:t xml:space="preserve"> </w:t>
      </w:r>
      <w:r w:rsidR="00A428CA" w:rsidRPr="0086593B">
        <w:rPr>
          <w:rFonts w:ascii="Arial" w:hAnsi="Arial" w:cs="Arial"/>
          <w:color w:val="404040" w:themeColor="text1" w:themeTint="BF"/>
          <w:sz w:val="22"/>
          <w:szCs w:val="24"/>
        </w:rPr>
        <w:t>20</w:t>
      </w:r>
      <w:r w:rsidR="00DD66BD" w:rsidRPr="0086593B">
        <w:rPr>
          <w:rFonts w:ascii="Arial" w:hAnsi="Arial" w:cs="Arial"/>
          <w:color w:val="404040" w:themeColor="text1" w:themeTint="BF"/>
          <w:sz w:val="22"/>
          <w:szCs w:val="24"/>
        </w:rPr>
        <w:t>19</w:t>
      </w:r>
      <w:r w:rsidR="00A428CA" w:rsidRPr="0086593B">
        <w:rPr>
          <w:rFonts w:ascii="Arial" w:hAnsi="Arial" w:cs="Arial"/>
          <w:color w:val="404040" w:themeColor="text1" w:themeTint="BF"/>
          <w:sz w:val="22"/>
          <w:szCs w:val="24"/>
        </w:rPr>
        <w:t xml:space="preserve"> </w:t>
      </w:r>
      <w:r w:rsidR="002764F4" w:rsidRPr="0086593B">
        <w:rPr>
          <w:rFonts w:ascii="Arial" w:hAnsi="Arial" w:cs="Arial"/>
          <w:color w:val="404040" w:themeColor="text1" w:themeTint="BF"/>
          <w:sz w:val="22"/>
          <w:szCs w:val="24"/>
        </w:rPr>
        <w:t>–</w:t>
      </w:r>
      <w:r w:rsidR="00A428CA" w:rsidRPr="0086593B">
        <w:rPr>
          <w:rFonts w:ascii="Arial" w:hAnsi="Arial" w:cs="Arial"/>
          <w:color w:val="404040" w:themeColor="text1" w:themeTint="BF"/>
          <w:sz w:val="22"/>
          <w:szCs w:val="24"/>
        </w:rPr>
        <w:t xml:space="preserve"> </w:t>
      </w:r>
      <w:r w:rsidR="003F0E8E" w:rsidRPr="0086593B">
        <w:rPr>
          <w:rFonts w:ascii="Arial" w:hAnsi="Arial" w:cs="Arial"/>
          <w:color w:val="404040" w:themeColor="text1" w:themeTint="BF"/>
          <w:sz w:val="22"/>
          <w:szCs w:val="24"/>
        </w:rPr>
        <w:t>Present</w:t>
      </w:r>
    </w:p>
    <w:p w14:paraId="2C8B8169" w14:textId="7E5D6E8E" w:rsidR="00E87CB2" w:rsidRPr="0086593B" w:rsidRDefault="00512113" w:rsidP="005F2017">
      <w:pPr>
        <w:pStyle w:val="ListBullet"/>
        <w:numPr>
          <w:ilvl w:val="0"/>
          <w:numId w:val="0"/>
        </w:numPr>
        <w:spacing w:after="120" w:line="240" w:lineRule="auto"/>
        <w:rPr>
          <w:rFonts w:ascii="Arial" w:hAnsi="Arial" w:cs="Arial"/>
          <w:sz w:val="20"/>
          <w:szCs w:val="20"/>
          <w:lang w:val="en-IN"/>
        </w:rPr>
      </w:pPr>
      <w:r w:rsidRPr="00512113">
        <w:rPr>
          <w:rFonts w:ascii="Arial" w:hAnsi="Arial" w:cs="Arial"/>
          <w:sz w:val="20"/>
          <w:szCs w:val="20"/>
          <w:lang w:val="en-IN"/>
        </w:rPr>
        <w:t>Led</w:t>
      </w:r>
      <w:r w:rsidR="00AE7BFF">
        <w:rPr>
          <w:rFonts w:ascii="Arial" w:hAnsi="Arial" w:cs="Arial"/>
          <w:sz w:val="20"/>
          <w:szCs w:val="20"/>
          <w:lang w:val="en-IN"/>
        </w:rPr>
        <w:t xml:space="preserve"> a team of</w:t>
      </w:r>
      <w:r w:rsidRPr="00512113">
        <w:rPr>
          <w:rFonts w:ascii="Arial" w:hAnsi="Arial" w:cs="Arial"/>
          <w:sz w:val="20"/>
          <w:szCs w:val="20"/>
          <w:lang w:val="en-IN"/>
        </w:rPr>
        <w:t xml:space="preserve"> creative</w:t>
      </w:r>
      <w:r w:rsidR="00AE7BFF">
        <w:rPr>
          <w:rFonts w:ascii="Arial" w:hAnsi="Arial" w:cs="Arial"/>
          <w:sz w:val="20"/>
          <w:szCs w:val="20"/>
          <w:lang w:val="en-IN"/>
        </w:rPr>
        <w:t xml:space="preserve">s, directing the </w:t>
      </w:r>
      <w:r w:rsidRPr="00512113">
        <w:rPr>
          <w:rFonts w:ascii="Arial" w:hAnsi="Arial" w:cs="Arial"/>
          <w:sz w:val="20"/>
          <w:szCs w:val="20"/>
          <w:lang w:val="en-IN"/>
        </w:rPr>
        <w:t>global marketing, digital</w:t>
      </w:r>
      <w:r w:rsidR="00AE7BFF">
        <w:rPr>
          <w:rFonts w:ascii="Arial" w:hAnsi="Arial" w:cs="Arial"/>
          <w:sz w:val="20"/>
          <w:szCs w:val="20"/>
          <w:lang w:val="en-IN"/>
        </w:rPr>
        <w:t xml:space="preserve"> B2B SaaS products</w:t>
      </w:r>
      <w:r w:rsidRPr="00512113">
        <w:rPr>
          <w:rFonts w:ascii="Arial" w:hAnsi="Arial" w:cs="Arial"/>
          <w:sz w:val="20"/>
          <w:szCs w:val="20"/>
          <w:lang w:val="en-IN"/>
        </w:rPr>
        <w:t xml:space="preserve"> and pursuit-driven initiatives, aligning design outputs with business strategy and client engagement goals.</w:t>
      </w:r>
    </w:p>
    <w:p w14:paraId="2B0BE5A7" w14:textId="77777777" w:rsidR="00E87CB2" w:rsidRPr="0086593B" w:rsidRDefault="00E87CB2" w:rsidP="00E87CB2">
      <w:pPr>
        <w:pStyle w:val="ListBullet"/>
        <w:numPr>
          <w:ilvl w:val="0"/>
          <w:numId w:val="0"/>
        </w:numPr>
        <w:spacing w:after="120" w:line="240" w:lineRule="auto"/>
        <w:ind w:left="215"/>
        <w:rPr>
          <w:rFonts w:ascii="Arial" w:hAnsi="Arial" w:cs="Arial"/>
          <w:sz w:val="20"/>
          <w:szCs w:val="20"/>
          <w:lang w:val="en-IN"/>
        </w:rPr>
      </w:pPr>
    </w:p>
    <w:p w14:paraId="34CC776E" w14:textId="469FCB92" w:rsidR="00512113" w:rsidRPr="00512113" w:rsidRDefault="00512113" w:rsidP="00512113">
      <w:pPr>
        <w:pStyle w:val="ListBullet"/>
        <w:spacing w:after="0" w:line="360" w:lineRule="auto"/>
        <w:ind w:left="215" w:hanging="215"/>
        <w:rPr>
          <w:rFonts w:ascii="Arial" w:hAnsi="Arial" w:cs="Arial"/>
          <w:sz w:val="20"/>
          <w:szCs w:val="20"/>
          <w:lang w:val="en-IN"/>
        </w:rPr>
      </w:pPr>
      <w:r w:rsidRPr="00512113">
        <w:rPr>
          <w:rFonts w:ascii="Arial" w:hAnsi="Arial" w:cs="Arial"/>
          <w:sz w:val="20"/>
          <w:szCs w:val="20"/>
          <w:lang w:val="en-IN"/>
        </w:rPr>
        <w:t>Directed end-to-end creative strategy for campaigns, proposals and branded experiences, driving</w:t>
      </w:r>
      <w:r>
        <w:rPr>
          <w:rFonts w:ascii="Arial" w:hAnsi="Arial" w:cs="Arial"/>
          <w:sz w:val="20"/>
          <w:szCs w:val="20"/>
          <w:lang w:val="en-IN"/>
        </w:rPr>
        <w:br/>
      </w:r>
      <w:r w:rsidRPr="00512113">
        <w:rPr>
          <w:rFonts w:ascii="Arial" w:hAnsi="Arial" w:cs="Arial"/>
          <w:b/>
          <w:bCs/>
          <w:sz w:val="20"/>
          <w:szCs w:val="20"/>
          <w:lang w:val="en-IN"/>
        </w:rPr>
        <w:t>35% engagement</w:t>
      </w:r>
      <w:r w:rsidRPr="00512113">
        <w:rPr>
          <w:rFonts w:ascii="Arial" w:hAnsi="Arial" w:cs="Arial"/>
          <w:sz w:val="20"/>
          <w:szCs w:val="20"/>
          <w:lang w:val="en-IN"/>
        </w:rPr>
        <w:t xml:space="preserve">, </w:t>
      </w:r>
      <w:r w:rsidRPr="00512113">
        <w:rPr>
          <w:rFonts w:ascii="Arial" w:hAnsi="Arial" w:cs="Arial"/>
          <w:b/>
          <w:bCs/>
          <w:sz w:val="20"/>
          <w:szCs w:val="20"/>
          <w:lang w:val="en-IN"/>
        </w:rPr>
        <w:t>12–14% conversion uplift</w:t>
      </w:r>
      <w:r>
        <w:rPr>
          <w:rFonts w:ascii="Arial" w:hAnsi="Arial" w:cs="Arial"/>
          <w:b/>
          <w:bCs/>
          <w:sz w:val="20"/>
          <w:szCs w:val="20"/>
          <w:lang w:val="en-IN"/>
        </w:rPr>
        <w:t xml:space="preserve"> </w:t>
      </w:r>
      <w:r w:rsidRPr="00512113">
        <w:rPr>
          <w:rFonts w:ascii="Arial" w:hAnsi="Arial" w:cs="Arial"/>
          <w:sz w:val="20"/>
          <w:szCs w:val="20"/>
          <w:lang w:val="en-IN"/>
        </w:rPr>
        <w:t>and</w:t>
      </w:r>
      <w:r w:rsidRPr="00512113">
        <w:rPr>
          <w:rFonts w:ascii="Arial" w:hAnsi="Arial" w:cs="Arial"/>
          <w:b/>
          <w:bCs/>
          <w:sz w:val="20"/>
          <w:szCs w:val="20"/>
          <w:lang w:val="en-IN"/>
        </w:rPr>
        <w:t xml:space="preserve"> 30–40% traffic growth</w:t>
      </w:r>
      <w:r w:rsidRPr="00512113">
        <w:rPr>
          <w:rFonts w:ascii="Arial" w:hAnsi="Arial" w:cs="Arial"/>
          <w:sz w:val="20"/>
          <w:szCs w:val="20"/>
          <w:lang w:val="en-IN"/>
        </w:rPr>
        <w:t xml:space="preserve"> </w:t>
      </w:r>
    </w:p>
    <w:p w14:paraId="36AED30F" w14:textId="160BCDBD" w:rsidR="003A7C85" w:rsidRDefault="00D16DA7" w:rsidP="003A7C85">
      <w:pPr>
        <w:pStyle w:val="ListBullet"/>
        <w:rPr>
          <w:rFonts w:ascii="Arial" w:hAnsi="Arial" w:cs="Arial"/>
          <w:sz w:val="20"/>
          <w:szCs w:val="20"/>
          <w:lang w:val="en-IN"/>
        </w:rPr>
      </w:pPr>
      <w:r>
        <w:rPr>
          <w:rFonts w:ascii="Arial" w:hAnsi="Arial" w:cs="Arial"/>
          <w:sz w:val="20"/>
          <w:szCs w:val="20"/>
          <w:lang w:val="en-IN"/>
        </w:rPr>
        <w:t>Worked with</w:t>
      </w:r>
      <w:r w:rsidR="003A7C85" w:rsidRPr="003A7C85">
        <w:rPr>
          <w:rFonts w:ascii="Arial" w:hAnsi="Arial" w:cs="Arial"/>
          <w:sz w:val="20"/>
          <w:szCs w:val="20"/>
          <w:lang w:val="en-IN"/>
        </w:rPr>
        <w:t xml:space="preserve"> cross-functional teams to deliver </w:t>
      </w:r>
      <w:r w:rsidR="003A7C85" w:rsidRPr="003A7C85">
        <w:rPr>
          <w:rFonts w:ascii="Arial" w:hAnsi="Arial" w:cs="Arial"/>
          <w:b/>
          <w:bCs/>
          <w:sz w:val="20"/>
          <w:szCs w:val="20"/>
          <w:lang w:val="en-IN"/>
        </w:rPr>
        <w:t>70+ high-impact assets annually</w:t>
      </w:r>
      <w:r w:rsidR="003A7C85" w:rsidRPr="003A7C85">
        <w:rPr>
          <w:rFonts w:ascii="Arial" w:hAnsi="Arial" w:cs="Arial"/>
          <w:sz w:val="20"/>
          <w:szCs w:val="20"/>
          <w:lang w:val="en-IN"/>
        </w:rPr>
        <w:t xml:space="preserve"> across sales, digital, video, and executive communications</w:t>
      </w:r>
      <w:r w:rsidR="003A7C85">
        <w:rPr>
          <w:rFonts w:ascii="Arial" w:hAnsi="Arial" w:cs="Arial"/>
          <w:sz w:val="20"/>
          <w:szCs w:val="20"/>
          <w:lang w:val="en-IN"/>
        </w:rPr>
        <w:t xml:space="preserve">, </w:t>
      </w:r>
      <w:r w:rsidR="003A7C85" w:rsidRPr="003A7C85">
        <w:rPr>
          <w:rFonts w:ascii="Arial" w:hAnsi="Arial" w:cs="Arial"/>
          <w:sz w:val="20"/>
          <w:szCs w:val="20"/>
          <w:lang w:val="en-IN"/>
        </w:rPr>
        <w:t xml:space="preserve">optimizing marketing touchpoints for maximum reach and </w:t>
      </w:r>
      <w:r w:rsidR="003A7C85">
        <w:rPr>
          <w:rFonts w:ascii="Arial" w:hAnsi="Arial" w:cs="Arial"/>
          <w:sz w:val="20"/>
          <w:szCs w:val="20"/>
          <w:lang w:val="en-IN"/>
        </w:rPr>
        <w:t>impact</w:t>
      </w:r>
    </w:p>
    <w:p w14:paraId="7E7195B0" w14:textId="77777777" w:rsidR="00512113" w:rsidRPr="003A7C85" w:rsidRDefault="00512113" w:rsidP="003A7C85">
      <w:pPr>
        <w:pStyle w:val="ListBullet"/>
        <w:rPr>
          <w:rFonts w:ascii="Arial" w:hAnsi="Arial" w:cs="Arial"/>
          <w:sz w:val="20"/>
          <w:szCs w:val="20"/>
          <w:lang w:val="en-IN"/>
        </w:rPr>
      </w:pPr>
      <w:r w:rsidRPr="003A7C85">
        <w:rPr>
          <w:rFonts w:ascii="Arial" w:hAnsi="Arial" w:cs="Arial"/>
          <w:sz w:val="20"/>
          <w:szCs w:val="20"/>
          <w:lang w:val="en-IN"/>
        </w:rPr>
        <w:t xml:space="preserve">Built and scaled design systems and workflows, </w:t>
      </w:r>
      <w:r w:rsidRPr="003A7C85">
        <w:rPr>
          <w:rFonts w:ascii="Arial" w:hAnsi="Arial" w:cs="Arial"/>
          <w:b/>
          <w:bCs/>
          <w:sz w:val="20"/>
          <w:szCs w:val="20"/>
          <w:lang w:val="en-IN"/>
        </w:rPr>
        <w:t>reducing design cycles by 30%</w:t>
      </w:r>
      <w:r w:rsidRPr="003A7C85">
        <w:rPr>
          <w:rFonts w:ascii="Arial" w:hAnsi="Arial" w:cs="Arial"/>
          <w:sz w:val="20"/>
          <w:szCs w:val="20"/>
          <w:lang w:val="en-IN"/>
        </w:rPr>
        <w:t xml:space="preserve"> while improving consistency and efficiency </w:t>
      </w:r>
    </w:p>
    <w:p w14:paraId="118312E0" w14:textId="24438AEB" w:rsidR="00E87CB2" w:rsidRPr="003A7C85" w:rsidRDefault="00512113" w:rsidP="00512113">
      <w:pPr>
        <w:pStyle w:val="ListBullet"/>
        <w:spacing w:after="0" w:line="360" w:lineRule="auto"/>
        <w:ind w:left="215" w:hanging="215"/>
        <w:rPr>
          <w:rFonts w:ascii="Arial" w:hAnsi="Arial" w:cs="Arial"/>
          <w:sz w:val="20"/>
          <w:szCs w:val="20"/>
          <w:lang w:val="en-IN"/>
        </w:rPr>
      </w:pPr>
      <w:r w:rsidRPr="00512113">
        <w:rPr>
          <w:rFonts w:ascii="Arial" w:hAnsi="Arial" w:cs="Arial"/>
          <w:sz w:val="20"/>
          <w:szCs w:val="20"/>
          <w:lang w:val="en-IN"/>
        </w:rPr>
        <w:t xml:space="preserve">Partnered with </w:t>
      </w:r>
      <w:r w:rsidRPr="003A7C85">
        <w:rPr>
          <w:rFonts w:ascii="Arial" w:hAnsi="Arial" w:cs="Arial"/>
          <w:b/>
          <w:bCs/>
          <w:sz w:val="20"/>
          <w:szCs w:val="20"/>
          <w:lang w:val="en-IN"/>
        </w:rPr>
        <w:t>business and product</w:t>
      </w:r>
      <w:r w:rsidR="003A7C85" w:rsidRPr="003A7C85">
        <w:rPr>
          <w:rFonts w:ascii="Arial" w:hAnsi="Arial" w:cs="Arial"/>
          <w:b/>
          <w:bCs/>
          <w:sz w:val="20"/>
          <w:szCs w:val="20"/>
          <w:lang w:val="en-IN"/>
        </w:rPr>
        <w:t>/campaign</w:t>
      </w:r>
      <w:r w:rsidRPr="003A7C85">
        <w:rPr>
          <w:rFonts w:ascii="Arial" w:hAnsi="Arial" w:cs="Arial"/>
          <w:b/>
          <w:bCs/>
          <w:sz w:val="20"/>
          <w:szCs w:val="20"/>
          <w:lang w:val="en-IN"/>
        </w:rPr>
        <w:t xml:space="preserve"> </w:t>
      </w:r>
      <w:r w:rsidRPr="00512113">
        <w:rPr>
          <w:rFonts w:ascii="Arial" w:hAnsi="Arial" w:cs="Arial"/>
          <w:sz w:val="20"/>
          <w:szCs w:val="20"/>
          <w:lang w:val="en-IN"/>
        </w:rPr>
        <w:t xml:space="preserve">stakeholders to translate complex solutions into compelling narratives, while streamlining production through automation and </w:t>
      </w:r>
      <w:r w:rsidR="004B140E">
        <w:rPr>
          <w:rFonts w:ascii="Arial" w:hAnsi="Arial" w:cs="Arial"/>
          <w:sz w:val="20"/>
          <w:szCs w:val="20"/>
          <w:lang w:val="en-IN"/>
        </w:rPr>
        <w:t>defined strategic roadmap</w:t>
      </w:r>
      <w:r w:rsidRPr="003A7C85">
        <w:rPr>
          <w:rFonts w:ascii="Arial" w:hAnsi="Arial" w:cs="Arial"/>
          <w:sz w:val="20"/>
          <w:szCs w:val="20"/>
          <w:lang w:val="en-IN"/>
        </w:rPr>
        <w:t xml:space="preserve"> </w:t>
      </w:r>
      <w:r w:rsidR="003A7C85" w:rsidRPr="003A7C85">
        <w:rPr>
          <w:rFonts w:ascii="Arial" w:hAnsi="Arial" w:cs="Arial"/>
          <w:sz w:val="20"/>
          <w:szCs w:val="20"/>
          <w:lang w:val="en-IN"/>
        </w:rPr>
        <w:t>for the team</w:t>
      </w:r>
    </w:p>
    <w:p w14:paraId="0387CB66" w14:textId="77777777" w:rsidR="00B02709" w:rsidRPr="0086593B" w:rsidRDefault="00B02709" w:rsidP="0028416C">
      <w:pPr>
        <w:pStyle w:val="ListBullet"/>
        <w:numPr>
          <w:ilvl w:val="0"/>
          <w:numId w:val="0"/>
        </w:numPr>
        <w:rPr>
          <w:rFonts w:ascii="Arial" w:hAnsi="Arial" w:cs="Arial"/>
        </w:rPr>
      </w:pPr>
    </w:p>
    <w:p w14:paraId="7BDED0D9" w14:textId="6FB215D6" w:rsidR="00B02709" w:rsidRDefault="0035214C" w:rsidP="001B1B42">
      <w:pPr>
        <w:pStyle w:val="Heading2"/>
        <w:spacing w:after="120"/>
        <w:rPr>
          <w:rFonts w:ascii="Arial" w:hAnsi="Arial" w:cs="Arial"/>
          <w:color w:val="404040" w:themeColor="text1" w:themeTint="BF"/>
          <w:sz w:val="22"/>
          <w:szCs w:val="24"/>
        </w:rPr>
      </w:pPr>
      <w:r w:rsidRPr="0086593B">
        <w:rPr>
          <w:rFonts w:ascii="Arial" w:hAnsi="Arial" w:cs="Arial"/>
          <w:color w:val="404040" w:themeColor="text1" w:themeTint="BF"/>
          <w:sz w:val="22"/>
          <w:szCs w:val="24"/>
        </w:rPr>
        <w:t>Digital</w:t>
      </w:r>
      <w:r w:rsidR="00B02709" w:rsidRPr="0086593B">
        <w:rPr>
          <w:rFonts w:ascii="Arial" w:hAnsi="Arial" w:cs="Arial"/>
          <w:color w:val="404040" w:themeColor="text1" w:themeTint="BF"/>
          <w:sz w:val="22"/>
          <w:szCs w:val="24"/>
        </w:rPr>
        <w:t xml:space="preserve"> Design</w:t>
      </w:r>
      <w:r w:rsidRPr="0086593B">
        <w:rPr>
          <w:rFonts w:ascii="Arial" w:hAnsi="Arial" w:cs="Arial"/>
          <w:color w:val="404040" w:themeColor="text1" w:themeTint="BF"/>
          <w:sz w:val="22"/>
          <w:szCs w:val="24"/>
        </w:rPr>
        <w:t>er</w:t>
      </w:r>
      <w:r w:rsidR="00B02709" w:rsidRPr="0086593B">
        <w:rPr>
          <w:rFonts w:ascii="Arial" w:hAnsi="Arial" w:cs="Arial"/>
          <w:color w:val="404040" w:themeColor="text1" w:themeTint="BF"/>
          <w:sz w:val="22"/>
          <w:szCs w:val="24"/>
        </w:rPr>
        <w:t xml:space="preserve"> | </w:t>
      </w:r>
      <w:r w:rsidR="007179E0" w:rsidRPr="0086593B">
        <w:rPr>
          <w:rFonts w:ascii="Arial" w:hAnsi="Arial" w:cs="Arial"/>
          <w:color w:val="404040" w:themeColor="text1" w:themeTint="BF"/>
          <w:sz w:val="22"/>
          <w:szCs w:val="24"/>
        </w:rPr>
        <w:t xml:space="preserve">Boston Consulting Group (BCG) </w:t>
      </w:r>
      <w:r w:rsidR="00B02709" w:rsidRPr="0086593B">
        <w:rPr>
          <w:rFonts w:ascii="Arial" w:hAnsi="Arial" w:cs="Arial"/>
          <w:color w:val="404040" w:themeColor="text1" w:themeTint="BF"/>
          <w:sz w:val="22"/>
          <w:szCs w:val="24"/>
        </w:rPr>
        <w:t>| July 201</w:t>
      </w:r>
      <w:r w:rsidR="007179E0" w:rsidRPr="0086593B">
        <w:rPr>
          <w:rFonts w:ascii="Arial" w:hAnsi="Arial" w:cs="Arial"/>
          <w:color w:val="404040" w:themeColor="text1" w:themeTint="BF"/>
          <w:sz w:val="22"/>
          <w:szCs w:val="24"/>
        </w:rPr>
        <w:t>7</w:t>
      </w:r>
      <w:r w:rsidR="00B02709" w:rsidRPr="0086593B">
        <w:rPr>
          <w:rFonts w:ascii="Arial" w:hAnsi="Arial" w:cs="Arial"/>
          <w:color w:val="404040" w:themeColor="text1" w:themeTint="BF"/>
          <w:sz w:val="22"/>
          <w:szCs w:val="24"/>
        </w:rPr>
        <w:t xml:space="preserve"> – </w:t>
      </w:r>
      <w:r w:rsidR="007179E0" w:rsidRPr="0086593B">
        <w:rPr>
          <w:rFonts w:ascii="Arial" w:hAnsi="Arial" w:cs="Arial"/>
          <w:color w:val="404040" w:themeColor="text1" w:themeTint="BF"/>
          <w:sz w:val="22"/>
          <w:szCs w:val="24"/>
        </w:rPr>
        <w:t>July 2019</w:t>
      </w:r>
    </w:p>
    <w:p w14:paraId="27AC988C" w14:textId="2B6EC151" w:rsidR="008C7582" w:rsidRPr="008C7582" w:rsidRDefault="008C7582" w:rsidP="008C7582">
      <w:r w:rsidRPr="008C7582">
        <w:rPr>
          <w:rFonts w:ascii="Arial" w:hAnsi="Arial" w:cs="Arial"/>
          <w:sz w:val="20"/>
          <w:szCs w:val="20"/>
          <w:lang w:val="en-IN"/>
        </w:rPr>
        <w:t>Delivered high-quality digital and multimedia solutions within a fast-paced consulting environment, supporting client storytelling and internal strategic initiatives.</w:t>
      </w:r>
    </w:p>
    <w:p w14:paraId="36B4DBB1" w14:textId="49AE44B1" w:rsidR="002715C5" w:rsidRPr="00565868" w:rsidRDefault="00565868" w:rsidP="002715C5">
      <w:pPr>
        <w:pStyle w:val="ListBullet"/>
        <w:spacing w:after="0" w:line="360" w:lineRule="auto"/>
        <w:ind w:left="215" w:hanging="215"/>
        <w:rPr>
          <w:rFonts w:ascii="Arial" w:hAnsi="Arial" w:cs="Arial"/>
          <w:sz w:val="20"/>
          <w:szCs w:val="20"/>
          <w:lang w:val="en-IN"/>
        </w:rPr>
      </w:pPr>
      <w:r w:rsidRPr="0086593B">
        <w:rPr>
          <w:rFonts w:ascii="Arial" w:hAnsi="Arial" w:cs="Arial"/>
          <w:sz w:val="20"/>
          <w:szCs w:val="20"/>
          <w:lang w:val="en-IN"/>
        </w:rPr>
        <w:t>As a part of the Design Studio</w:t>
      </w:r>
      <w:r w:rsidR="005F2017">
        <w:rPr>
          <w:rFonts w:ascii="Arial" w:hAnsi="Arial" w:cs="Arial"/>
          <w:sz w:val="20"/>
          <w:szCs w:val="20"/>
          <w:lang w:val="en-IN"/>
        </w:rPr>
        <w:t>s</w:t>
      </w:r>
      <w:r w:rsidRPr="0086593B">
        <w:rPr>
          <w:rFonts w:ascii="Arial" w:hAnsi="Arial" w:cs="Arial"/>
          <w:sz w:val="20"/>
          <w:szCs w:val="20"/>
          <w:lang w:val="en-IN"/>
        </w:rPr>
        <w:t xml:space="preserve">, </w:t>
      </w:r>
      <w:r w:rsidR="005F2017">
        <w:rPr>
          <w:rFonts w:ascii="Arial" w:hAnsi="Arial" w:cs="Arial"/>
          <w:sz w:val="20"/>
          <w:szCs w:val="20"/>
          <w:lang w:val="en-IN"/>
        </w:rPr>
        <w:t>delivered</w:t>
      </w:r>
      <w:r w:rsidRPr="00565868">
        <w:rPr>
          <w:rFonts w:ascii="Arial" w:hAnsi="Arial" w:cs="Arial"/>
          <w:sz w:val="20"/>
          <w:szCs w:val="20"/>
          <w:lang w:val="en-IN"/>
        </w:rPr>
        <w:t xml:space="preserve"> digital, motion</w:t>
      </w:r>
      <w:r w:rsidR="00641C52">
        <w:rPr>
          <w:rFonts w:ascii="Arial" w:hAnsi="Arial" w:cs="Arial"/>
          <w:sz w:val="20"/>
          <w:szCs w:val="20"/>
          <w:lang w:val="en-IN"/>
        </w:rPr>
        <w:t xml:space="preserve"> graphics</w:t>
      </w:r>
      <w:r w:rsidRPr="00565868">
        <w:rPr>
          <w:rFonts w:ascii="Arial" w:hAnsi="Arial" w:cs="Arial"/>
          <w:sz w:val="20"/>
          <w:szCs w:val="20"/>
          <w:lang w:val="en-IN"/>
        </w:rPr>
        <w:t xml:space="preserve"> and interactive solutions for clients including </w:t>
      </w:r>
      <w:r w:rsidR="002715C5" w:rsidRPr="002715C5">
        <w:rPr>
          <w:rFonts w:ascii="Arial" w:hAnsi="Arial" w:cs="Arial"/>
          <w:b/>
          <w:bCs/>
          <w:sz w:val="20"/>
          <w:szCs w:val="20"/>
          <w:lang w:val="en-IN"/>
        </w:rPr>
        <w:t>Standard Bank</w:t>
      </w:r>
      <w:r w:rsidR="002715C5">
        <w:rPr>
          <w:rFonts w:ascii="Arial" w:hAnsi="Arial" w:cs="Arial"/>
          <w:sz w:val="20"/>
          <w:szCs w:val="20"/>
          <w:lang w:val="en-IN"/>
        </w:rPr>
        <w:t xml:space="preserve">, </w:t>
      </w:r>
      <w:r w:rsidRPr="00565868">
        <w:rPr>
          <w:rFonts w:ascii="Arial" w:hAnsi="Arial" w:cs="Arial"/>
          <w:b/>
          <w:bCs/>
          <w:sz w:val="20"/>
          <w:szCs w:val="20"/>
          <w:lang w:val="en-IN"/>
        </w:rPr>
        <w:t>ABSA Bank, NEOM</w:t>
      </w:r>
      <w:r w:rsidR="002715C5">
        <w:rPr>
          <w:rFonts w:ascii="Arial" w:hAnsi="Arial" w:cs="Arial"/>
          <w:b/>
          <w:bCs/>
          <w:sz w:val="20"/>
          <w:szCs w:val="20"/>
          <w:lang w:val="en-IN"/>
        </w:rPr>
        <w:t xml:space="preserve">, Nissan, </w:t>
      </w:r>
      <w:r w:rsidRPr="00565868">
        <w:rPr>
          <w:rFonts w:ascii="Arial" w:hAnsi="Arial" w:cs="Arial"/>
          <w:b/>
          <w:bCs/>
          <w:sz w:val="20"/>
          <w:szCs w:val="20"/>
          <w:lang w:val="en-IN"/>
        </w:rPr>
        <w:t>Saudi Aramco</w:t>
      </w:r>
      <w:r w:rsidR="002715C5" w:rsidRPr="002715C5">
        <w:rPr>
          <w:rFonts w:ascii="Arial" w:hAnsi="Arial" w:cs="Arial"/>
          <w:b/>
          <w:bCs/>
          <w:sz w:val="20"/>
          <w:szCs w:val="20"/>
          <w:lang w:val="en-IN"/>
        </w:rPr>
        <w:t>,</w:t>
      </w:r>
      <w:r w:rsidR="002715C5" w:rsidRPr="002715C5">
        <w:rPr>
          <w:rFonts w:ascii="Arial" w:hAnsi="Arial" w:cs="Arial"/>
          <w:sz w:val="20"/>
          <w:szCs w:val="20"/>
          <w:lang w:val="en-IN"/>
        </w:rPr>
        <w:t xml:space="preserve"> etc</w:t>
      </w:r>
      <w:r w:rsidRPr="00565868">
        <w:rPr>
          <w:rFonts w:ascii="Arial" w:hAnsi="Arial" w:cs="Arial"/>
          <w:sz w:val="20"/>
          <w:szCs w:val="20"/>
          <w:lang w:val="en-IN"/>
        </w:rPr>
        <w:t>.</w:t>
      </w:r>
    </w:p>
    <w:p w14:paraId="377BCEFA" w14:textId="5556E282" w:rsidR="001B1B42" w:rsidRPr="00565868" w:rsidRDefault="005F2017" w:rsidP="002715C5">
      <w:pPr>
        <w:pStyle w:val="ListBullet"/>
        <w:spacing w:after="0" w:line="360" w:lineRule="auto"/>
        <w:ind w:left="215" w:hanging="215"/>
        <w:rPr>
          <w:rFonts w:ascii="Arial" w:hAnsi="Arial" w:cs="Arial"/>
          <w:sz w:val="20"/>
          <w:szCs w:val="20"/>
          <w:lang w:val="en-IN"/>
        </w:rPr>
      </w:pPr>
      <w:r>
        <w:rPr>
          <w:rFonts w:ascii="Arial" w:hAnsi="Arial" w:cs="Arial"/>
          <w:sz w:val="20"/>
          <w:szCs w:val="20"/>
          <w:lang w:val="en-IN"/>
        </w:rPr>
        <w:t>Accomplished</w:t>
      </w:r>
      <w:r w:rsidR="00565868" w:rsidRPr="00565868">
        <w:rPr>
          <w:rFonts w:ascii="Arial" w:hAnsi="Arial" w:cs="Arial"/>
          <w:sz w:val="20"/>
          <w:szCs w:val="20"/>
          <w:lang w:val="en-IN"/>
        </w:rPr>
        <w:t xml:space="preserve"> </w:t>
      </w:r>
      <w:r w:rsidR="00565868" w:rsidRPr="00565868">
        <w:rPr>
          <w:rFonts w:ascii="Arial" w:hAnsi="Arial" w:cs="Arial"/>
          <w:b/>
          <w:bCs/>
          <w:sz w:val="20"/>
          <w:szCs w:val="20"/>
          <w:lang w:val="en-IN"/>
        </w:rPr>
        <w:t>1</w:t>
      </w:r>
      <w:r w:rsidR="002715C5" w:rsidRPr="002715C5">
        <w:rPr>
          <w:rFonts w:ascii="Arial" w:hAnsi="Arial" w:cs="Arial"/>
          <w:b/>
          <w:bCs/>
          <w:sz w:val="20"/>
          <w:szCs w:val="20"/>
          <w:lang w:val="en-IN"/>
        </w:rPr>
        <w:t>5</w:t>
      </w:r>
      <w:r w:rsidR="00565868" w:rsidRPr="00565868">
        <w:rPr>
          <w:rFonts w:ascii="Arial" w:hAnsi="Arial" w:cs="Arial"/>
          <w:b/>
          <w:bCs/>
          <w:sz w:val="20"/>
          <w:szCs w:val="20"/>
          <w:lang w:val="en-IN"/>
        </w:rPr>
        <w:t>+</w:t>
      </w:r>
      <w:r w:rsidR="00565868" w:rsidRPr="00565868">
        <w:rPr>
          <w:rFonts w:ascii="Arial" w:hAnsi="Arial" w:cs="Arial"/>
          <w:sz w:val="20"/>
          <w:szCs w:val="20"/>
          <w:lang w:val="en-IN"/>
        </w:rPr>
        <w:t xml:space="preserve"> </w:t>
      </w:r>
      <w:r w:rsidR="00565868" w:rsidRPr="00D16DA7">
        <w:rPr>
          <w:rFonts w:ascii="Arial" w:hAnsi="Arial" w:cs="Arial"/>
          <w:b/>
          <w:bCs/>
          <w:sz w:val="20"/>
          <w:szCs w:val="20"/>
          <w:lang w:val="en-IN"/>
        </w:rPr>
        <w:t>websites</w:t>
      </w:r>
      <w:r w:rsidR="000C4928">
        <w:rPr>
          <w:rFonts w:ascii="Arial" w:hAnsi="Arial" w:cs="Arial"/>
          <w:sz w:val="20"/>
          <w:szCs w:val="20"/>
          <w:lang w:val="en-IN"/>
        </w:rPr>
        <w:t xml:space="preserve"> and </w:t>
      </w:r>
      <w:r w:rsidR="000C4928" w:rsidRPr="00D16DA7">
        <w:rPr>
          <w:rFonts w:ascii="Arial" w:hAnsi="Arial" w:cs="Arial"/>
          <w:b/>
          <w:bCs/>
          <w:sz w:val="20"/>
          <w:szCs w:val="20"/>
          <w:lang w:val="en-IN"/>
        </w:rPr>
        <w:t>micro-sites</w:t>
      </w:r>
      <w:r w:rsidR="00565868" w:rsidRPr="00565868">
        <w:rPr>
          <w:rFonts w:ascii="Arial" w:hAnsi="Arial" w:cs="Arial"/>
          <w:sz w:val="20"/>
          <w:szCs w:val="20"/>
          <w:lang w:val="en-IN"/>
        </w:rPr>
        <w:t xml:space="preserve">, improving engagement by </w:t>
      </w:r>
      <w:r w:rsidR="000C4928" w:rsidRPr="002715C5">
        <w:rPr>
          <w:rFonts w:ascii="Arial" w:hAnsi="Arial" w:cs="Arial"/>
          <w:b/>
          <w:bCs/>
          <w:sz w:val="20"/>
          <w:szCs w:val="20"/>
          <w:lang w:val="en-IN"/>
        </w:rPr>
        <w:t>20%</w:t>
      </w:r>
      <w:r w:rsidR="00565868" w:rsidRPr="00565868">
        <w:rPr>
          <w:rFonts w:ascii="Arial" w:hAnsi="Arial" w:cs="Arial"/>
          <w:sz w:val="20"/>
          <w:szCs w:val="20"/>
          <w:lang w:val="en-IN"/>
        </w:rPr>
        <w:t xml:space="preserve"> and reducing turnaround time by </w:t>
      </w:r>
      <w:r w:rsidR="00565868" w:rsidRPr="00565868">
        <w:rPr>
          <w:rFonts w:ascii="Arial" w:hAnsi="Arial" w:cs="Arial"/>
          <w:b/>
          <w:bCs/>
          <w:sz w:val="20"/>
          <w:szCs w:val="20"/>
          <w:lang w:val="en-IN"/>
        </w:rPr>
        <w:t>25%</w:t>
      </w:r>
      <w:r w:rsidR="00565868" w:rsidRPr="00565868">
        <w:rPr>
          <w:rFonts w:ascii="Arial" w:hAnsi="Arial" w:cs="Arial"/>
          <w:sz w:val="20"/>
          <w:szCs w:val="20"/>
          <w:lang w:val="en-IN"/>
        </w:rPr>
        <w:t xml:space="preserve"> with scalable UI frameworks.</w:t>
      </w:r>
    </w:p>
    <w:p w14:paraId="1BB508CC" w14:textId="7D86A931" w:rsidR="001B1B42" w:rsidRPr="00565868" w:rsidRDefault="00DF3BC8" w:rsidP="00DF3BC8">
      <w:pPr>
        <w:pStyle w:val="ListBullet"/>
        <w:spacing w:after="0" w:line="360" w:lineRule="auto"/>
        <w:ind w:left="215" w:right="-129" w:hanging="215"/>
        <w:rPr>
          <w:rFonts w:ascii="Arial" w:hAnsi="Arial" w:cs="Arial"/>
          <w:sz w:val="20"/>
          <w:szCs w:val="20"/>
          <w:lang w:val="en-IN"/>
        </w:rPr>
      </w:pPr>
      <w:r w:rsidRPr="00DF3BC8">
        <w:rPr>
          <w:rFonts w:ascii="Arial" w:hAnsi="Arial" w:cs="Arial"/>
          <w:sz w:val="20"/>
          <w:szCs w:val="20"/>
        </w:rPr>
        <w:t xml:space="preserve">Identified process inefficiencies and introduced scalable design systems </w:t>
      </w:r>
      <w:r>
        <w:rPr>
          <w:rFonts w:ascii="Arial" w:hAnsi="Arial" w:cs="Arial"/>
          <w:sz w:val="20"/>
          <w:szCs w:val="20"/>
        </w:rPr>
        <w:t>to</w:t>
      </w:r>
      <w:r w:rsidRPr="00DF3BC8">
        <w:rPr>
          <w:rFonts w:ascii="Arial" w:hAnsi="Arial" w:cs="Arial"/>
          <w:sz w:val="20"/>
          <w:szCs w:val="20"/>
        </w:rPr>
        <w:t xml:space="preserve"> reduced turnaround</w:t>
      </w:r>
      <w:r>
        <w:rPr>
          <w:rFonts w:ascii="Arial" w:hAnsi="Arial" w:cs="Arial"/>
          <w:sz w:val="20"/>
          <w:szCs w:val="20"/>
        </w:rPr>
        <w:t xml:space="preserve"> time</w:t>
      </w:r>
      <w:r w:rsidRPr="00DF3BC8">
        <w:rPr>
          <w:rFonts w:ascii="Arial" w:hAnsi="Arial" w:cs="Arial"/>
          <w:sz w:val="20"/>
          <w:szCs w:val="20"/>
        </w:rPr>
        <w:t xml:space="preserve"> by </w:t>
      </w:r>
      <w:r>
        <w:rPr>
          <w:rFonts w:ascii="Arial" w:hAnsi="Arial" w:cs="Arial"/>
          <w:sz w:val="20"/>
          <w:szCs w:val="20"/>
        </w:rPr>
        <w:t>~</w:t>
      </w:r>
      <w:r w:rsidR="00D16DA7">
        <w:rPr>
          <w:rFonts w:ascii="Arial" w:hAnsi="Arial" w:cs="Arial"/>
          <w:b/>
          <w:bCs/>
          <w:sz w:val="20"/>
          <w:szCs w:val="20"/>
        </w:rPr>
        <w:t>20</w:t>
      </w:r>
      <w:r w:rsidRPr="00DF3BC8">
        <w:rPr>
          <w:rFonts w:ascii="Arial" w:hAnsi="Arial" w:cs="Arial"/>
          <w:b/>
          <w:bCs/>
          <w:sz w:val="20"/>
          <w:szCs w:val="20"/>
        </w:rPr>
        <w:t>%</w:t>
      </w:r>
      <w:r w:rsidR="00AE7BFF" w:rsidRPr="00DF3BC8">
        <w:rPr>
          <w:rFonts w:ascii="Arial" w:hAnsi="Arial" w:cs="Arial"/>
          <w:sz w:val="20"/>
          <w:szCs w:val="20"/>
        </w:rPr>
        <w:t>.</w:t>
      </w:r>
    </w:p>
    <w:p w14:paraId="19D7838F" w14:textId="19AE117A" w:rsidR="00B02709" w:rsidRPr="00A32D5D" w:rsidRDefault="00A32D5D" w:rsidP="00A32D5D">
      <w:pPr>
        <w:pStyle w:val="ListBullet"/>
        <w:spacing w:after="0" w:line="360" w:lineRule="auto"/>
        <w:ind w:left="215" w:hanging="215"/>
        <w:rPr>
          <w:rFonts w:ascii="Arial" w:hAnsi="Arial" w:cs="Arial"/>
          <w:sz w:val="20"/>
          <w:szCs w:val="20"/>
        </w:rPr>
      </w:pPr>
      <w:r w:rsidRPr="00A32D5D">
        <w:rPr>
          <w:rFonts w:ascii="Arial" w:hAnsi="Arial" w:cs="Arial"/>
          <w:sz w:val="20"/>
          <w:szCs w:val="20"/>
        </w:rPr>
        <w:t xml:space="preserve">Partnered with </w:t>
      </w:r>
      <w:r w:rsidRPr="00A32D5D">
        <w:rPr>
          <w:rFonts w:ascii="Arial" w:hAnsi="Arial" w:cs="Arial"/>
          <w:b/>
          <w:bCs/>
          <w:sz w:val="20"/>
          <w:szCs w:val="20"/>
        </w:rPr>
        <w:t>consulting teams</w:t>
      </w:r>
      <w:r w:rsidRPr="00A32D5D">
        <w:rPr>
          <w:rFonts w:ascii="Arial" w:hAnsi="Arial" w:cs="Arial"/>
          <w:sz w:val="20"/>
          <w:szCs w:val="20"/>
        </w:rPr>
        <w:t xml:space="preserve"> to turn complex insights into compelling </w:t>
      </w:r>
      <w:r w:rsidRPr="00A32D5D">
        <w:rPr>
          <w:rFonts w:ascii="Arial" w:hAnsi="Arial" w:cs="Arial"/>
          <w:b/>
          <w:bCs/>
          <w:sz w:val="20"/>
          <w:szCs w:val="20"/>
        </w:rPr>
        <w:t>visual narratives</w:t>
      </w:r>
      <w:r w:rsidRPr="00A32D5D">
        <w:rPr>
          <w:rFonts w:ascii="Arial" w:hAnsi="Arial" w:cs="Arial"/>
          <w:sz w:val="20"/>
          <w:szCs w:val="20"/>
        </w:rPr>
        <w:t>.</w:t>
      </w:r>
    </w:p>
    <w:p w14:paraId="71C3D131" w14:textId="77777777" w:rsidR="00EB37DC" w:rsidRPr="0086593B" w:rsidRDefault="00EB37DC" w:rsidP="00B02709">
      <w:pPr>
        <w:pStyle w:val="ListBullet"/>
        <w:numPr>
          <w:ilvl w:val="0"/>
          <w:numId w:val="0"/>
        </w:numPr>
        <w:ind w:left="216" w:hanging="216"/>
        <w:rPr>
          <w:rFonts w:ascii="Arial" w:hAnsi="Arial" w:cs="Arial"/>
        </w:rPr>
      </w:pPr>
    </w:p>
    <w:p w14:paraId="030D508E" w14:textId="1DFC9DD1" w:rsidR="007179E0" w:rsidRPr="0086593B" w:rsidRDefault="007179E0" w:rsidP="001B1B42">
      <w:pPr>
        <w:pStyle w:val="Heading2"/>
        <w:spacing w:after="120"/>
        <w:rPr>
          <w:rFonts w:ascii="Arial" w:hAnsi="Arial" w:cs="Arial"/>
          <w:color w:val="404040" w:themeColor="text1" w:themeTint="BF"/>
          <w:sz w:val="22"/>
          <w:szCs w:val="24"/>
        </w:rPr>
      </w:pPr>
      <w:r w:rsidRPr="0086593B">
        <w:rPr>
          <w:rFonts w:ascii="Arial" w:hAnsi="Arial" w:cs="Arial"/>
          <w:color w:val="404040" w:themeColor="text1" w:themeTint="BF"/>
          <w:sz w:val="22"/>
          <w:szCs w:val="24"/>
        </w:rPr>
        <w:t>Assistant Manager – Design | Capita | Jan 2017 – July 2017</w:t>
      </w:r>
    </w:p>
    <w:p w14:paraId="34207FD3" w14:textId="2C3B9903" w:rsidR="00935916" w:rsidRPr="0086593B" w:rsidRDefault="00641C52" w:rsidP="00E87CB2">
      <w:pPr>
        <w:pStyle w:val="ListBullet"/>
        <w:spacing w:after="120" w:line="240" w:lineRule="auto"/>
        <w:ind w:left="215" w:hanging="215"/>
        <w:rPr>
          <w:rFonts w:ascii="Arial" w:hAnsi="Arial" w:cs="Arial"/>
          <w:sz w:val="20"/>
          <w:szCs w:val="20"/>
          <w:lang w:val="en-IN"/>
        </w:rPr>
      </w:pPr>
      <w:r w:rsidRPr="00641C52">
        <w:rPr>
          <w:rFonts w:ascii="Arial" w:hAnsi="Arial" w:cs="Arial"/>
          <w:sz w:val="20"/>
          <w:szCs w:val="20"/>
          <w:lang w:val="en-IN"/>
        </w:rPr>
        <w:t xml:space="preserve">Designed multimedia assets for </w:t>
      </w:r>
      <w:r w:rsidRPr="00641C52">
        <w:rPr>
          <w:rFonts w:ascii="Arial" w:hAnsi="Arial" w:cs="Arial"/>
          <w:b/>
          <w:bCs/>
          <w:sz w:val="20"/>
          <w:szCs w:val="20"/>
          <w:lang w:val="en-IN"/>
        </w:rPr>
        <w:t>sales, marketing and internal communications</w:t>
      </w:r>
      <w:r w:rsidR="00935916" w:rsidRPr="0086593B">
        <w:rPr>
          <w:rFonts w:ascii="Arial" w:hAnsi="Arial" w:cs="Arial"/>
          <w:sz w:val="20"/>
          <w:szCs w:val="20"/>
          <w:lang w:val="en-IN"/>
        </w:rPr>
        <w:t>.</w:t>
      </w:r>
    </w:p>
    <w:p w14:paraId="4101A904" w14:textId="77777777" w:rsidR="001B1B42" w:rsidRPr="0086593B" w:rsidRDefault="001B1B42" w:rsidP="001B1B42">
      <w:pPr>
        <w:pStyle w:val="ListBullet"/>
        <w:numPr>
          <w:ilvl w:val="0"/>
          <w:numId w:val="0"/>
        </w:numPr>
        <w:spacing w:after="120" w:line="240" w:lineRule="auto"/>
        <w:ind w:left="215"/>
        <w:rPr>
          <w:rFonts w:ascii="Arial" w:hAnsi="Arial" w:cs="Arial"/>
          <w:sz w:val="20"/>
          <w:szCs w:val="20"/>
          <w:lang w:val="en-IN"/>
        </w:rPr>
      </w:pPr>
    </w:p>
    <w:p w14:paraId="303B43EF" w14:textId="63152D39" w:rsidR="0043597A" w:rsidRPr="00641C52" w:rsidRDefault="00641C52" w:rsidP="00641C52">
      <w:pPr>
        <w:pStyle w:val="ListBullet"/>
        <w:spacing w:after="120" w:line="240" w:lineRule="auto"/>
        <w:ind w:left="215" w:hanging="215"/>
        <w:rPr>
          <w:rFonts w:ascii="Arial" w:hAnsi="Arial" w:cs="Arial"/>
          <w:sz w:val="20"/>
          <w:szCs w:val="20"/>
          <w:lang w:val="en-IN"/>
        </w:rPr>
      </w:pPr>
      <w:r w:rsidRPr="00641C52">
        <w:rPr>
          <w:rFonts w:ascii="Arial" w:hAnsi="Arial" w:cs="Arial"/>
          <w:sz w:val="20"/>
          <w:szCs w:val="20"/>
          <w:lang w:val="en-IN"/>
        </w:rPr>
        <w:t xml:space="preserve">Supported business development efforts through </w:t>
      </w:r>
      <w:r w:rsidRPr="00641C52">
        <w:rPr>
          <w:rFonts w:ascii="Arial" w:hAnsi="Arial" w:cs="Arial"/>
          <w:b/>
          <w:bCs/>
          <w:sz w:val="20"/>
          <w:szCs w:val="20"/>
          <w:lang w:val="en-IN"/>
        </w:rPr>
        <w:t>visually engaging presentations and brand content</w:t>
      </w:r>
      <w:r w:rsidR="00935916" w:rsidRPr="0086593B">
        <w:rPr>
          <w:rFonts w:ascii="Arial" w:hAnsi="Arial" w:cs="Arial"/>
          <w:sz w:val="20"/>
          <w:szCs w:val="20"/>
          <w:lang w:val="en-IN"/>
        </w:rPr>
        <w:t>.</w:t>
      </w:r>
    </w:p>
    <w:p w14:paraId="7CED21EC" w14:textId="77777777" w:rsidR="0043597A" w:rsidRPr="0086593B" w:rsidRDefault="0043597A" w:rsidP="0043597A">
      <w:pPr>
        <w:pStyle w:val="ListBullet"/>
        <w:numPr>
          <w:ilvl w:val="0"/>
          <w:numId w:val="0"/>
        </w:numPr>
        <w:spacing w:after="120" w:line="240" w:lineRule="auto"/>
        <w:rPr>
          <w:rFonts w:ascii="Arial" w:hAnsi="Arial" w:cs="Arial"/>
          <w:lang w:val="en-IN"/>
        </w:rPr>
      </w:pPr>
    </w:p>
    <w:p w14:paraId="379645A1" w14:textId="547E7D86" w:rsidR="007179E0" w:rsidRPr="0086593B" w:rsidRDefault="000A0BE5" w:rsidP="001B1B42">
      <w:pPr>
        <w:pStyle w:val="Heading2"/>
        <w:spacing w:after="120"/>
        <w:rPr>
          <w:rFonts w:ascii="Arial" w:hAnsi="Arial" w:cs="Arial"/>
          <w:color w:val="404040" w:themeColor="text1" w:themeTint="BF"/>
          <w:sz w:val="22"/>
          <w:szCs w:val="24"/>
        </w:rPr>
      </w:pPr>
      <w:r w:rsidRPr="0086593B">
        <w:rPr>
          <w:rFonts w:ascii="Arial" w:hAnsi="Arial" w:cs="Arial"/>
          <w:color w:val="404040" w:themeColor="text1" w:themeTint="BF"/>
          <w:sz w:val="22"/>
          <w:szCs w:val="24"/>
        </w:rPr>
        <w:t xml:space="preserve">Visual </w:t>
      </w:r>
      <w:r w:rsidR="007179E0" w:rsidRPr="0086593B">
        <w:rPr>
          <w:rFonts w:ascii="Arial" w:hAnsi="Arial" w:cs="Arial"/>
          <w:color w:val="404040" w:themeColor="text1" w:themeTint="BF"/>
          <w:sz w:val="22"/>
          <w:szCs w:val="24"/>
        </w:rPr>
        <w:t>Designer | KPMG | Nov 2014 – Jan 2017</w:t>
      </w:r>
    </w:p>
    <w:p w14:paraId="2F1CA1CC" w14:textId="37F0B5CA" w:rsidR="00623230" w:rsidRPr="00623230" w:rsidRDefault="00623230" w:rsidP="00623230">
      <w:pPr>
        <w:pStyle w:val="ListBullet"/>
        <w:spacing w:after="120" w:line="360" w:lineRule="auto"/>
        <w:ind w:left="215"/>
        <w:rPr>
          <w:rFonts w:ascii="Arial" w:hAnsi="Arial" w:cs="Arial"/>
          <w:sz w:val="20"/>
          <w:szCs w:val="20"/>
          <w:lang w:val="en-IN"/>
        </w:rPr>
      </w:pPr>
      <w:r w:rsidRPr="00623230">
        <w:rPr>
          <w:rFonts w:ascii="Arial" w:hAnsi="Arial" w:cs="Arial"/>
          <w:sz w:val="20"/>
          <w:szCs w:val="20"/>
          <w:lang w:val="en-IN"/>
        </w:rPr>
        <w:t xml:space="preserve">Collaborated </w:t>
      </w:r>
      <w:r>
        <w:rPr>
          <w:rFonts w:ascii="Arial" w:hAnsi="Arial" w:cs="Arial"/>
          <w:sz w:val="20"/>
          <w:szCs w:val="20"/>
          <w:lang w:val="en-IN"/>
        </w:rPr>
        <w:t xml:space="preserve">directly </w:t>
      </w:r>
      <w:r w:rsidRPr="00623230">
        <w:rPr>
          <w:rFonts w:ascii="Arial" w:hAnsi="Arial" w:cs="Arial"/>
          <w:sz w:val="20"/>
          <w:szCs w:val="20"/>
          <w:lang w:val="en-IN"/>
        </w:rPr>
        <w:t xml:space="preserve">with Partners on </w:t>
      </w:r>
      <w:r w:rsidRPr="000A0BE5">
        <w:rPr>
          <w:rFonts w:ascii="Arial" w:hAnsi="Arial" w:cs="Arial"/>
          <w:b/>
          <w:bCs/>
          <w:sz w:val="20"/>
          <w:szCs w:val="20"/>
          <w:lang w:val="en-IN"/>
        </w:rPr>
        <w:t>high-impact proposals for RFPs</w:t>
      </w:r>
      <w:r w:rsidRPr="00623230">
        <w:rPr>
          <w:rFonts w:ascii="Arial" w:hAnsi="Arial" w:cs="Arial"/>
          <w:sz w:val="20"/>
          <w:szCs w:val="20"/>
          <w:lang w:val="en-IN"/>
        </w:rPr>
        <w:t xml:space="preserve">, </w:t>
      </w:r>
      <w:r w:rsidRPr="000A0BE5">
        <w:rPr>
          <w:rFonts w:ascii="Arial" w:hAnsi="Arial" w:cs="Arial"/>
          <w:b/>
          <w:bCs/>
          <w:sz w:val="20"/>
          <w:szCs w:val="20"/>
          <w:lang w:val="en-IN"/>
        </w:rPr>
        <w:t>government tenders</w:t>
      </w:r>
      <w:r w:rsidRPr="00623230">
        <w:rPr>
          <w:rFonts w:ascii="Arial" w:hAnsi="Arial" w:cs="Arial"/>
          <w:sz w:val="20"/>
          <w:szCs w:val="20"/>
          <w:lang w:val="en-IN"/>
        </w:rPr>
        <w:t xml:space="preserve"> and </w:t>
      </w:r>
      <w:r w:rsidRPr="000A0BE5">
        <w:rPr>
          <w:rFonts w:ascii="Arial" w:hAnsi="Arial" w:cs="Arial"/>
          <w:b/>
          <w:bCs/>
          <w:sz w:val="20"/>
          <w:szCs w:val="20"/>
          <w:lang w:val="en-IN"/>
        </w:rPr>
        <w:t>strategic client acquisition</w:t>
      </w:r>
      <w:r>
        <w:rPr>
          <w:rFonts w:ascii="Arial" w:hAnsi="Arial" w:cs="Arial"/>
          <w:sz w:val="20"/>
          <w:szCs w:val="20"/>
          <w:lang w:val="en-IN"/>
        </w:rPr>
        <w:t>.</w:t>
      </w:r>
    </w:p>
    <w:p w14:paraId="476CF2A4" w14:textId="3F3D5618" w:rsidR="001B1B42" w:rsidRPr="007179E0" w:rsidRDefault="0086593B" w:rsidP="0086593B">
      <w:pPr>
        <w:pStyle w:val="ListBullet"/>
        <w:spacing w:after="120" w:line="360" w:lineRule="auto"/>
        <w:ind w:left="215" w:hanging="215"/>
        <w:rPr>
          <w:rFonts w:ascii="Arial" w:hAnsi="Arial" w:cs="Arial"/>
          <w:sz w:val="20"/>
          <w:szCs w:val="20"/>
          <w:lang w:val="en-IN"/>
        </w:rPr>
      </w:pPr>
      <w:r w:rsidRPr="0086593B">
        <w:rPr>
          <w:rFonts w:ascii="Arial" w:hAnsi="Arial" w:cs="Arial"/>
          <w:sz w:val="20"/>
          <w:szCs w:val="20"/>
          <w:lang w:val="en-IN"/>
        </w:rPr>
        <w:lastRenderedPageBreak/>
        <w:t>Developed</w:t>
      </w:r>
      <w:r w:rsidR="007179E0" w:rsidRPr="007179E0">
        <w:rPr>
          <w:rFonts w:ascii="Arial" w:hAnsi="Arial" w:cs="Arial"/>
          <w:sz w:val="20"/>
          <w:szCs w:val="20"/>
          <w:lang w:val="en-IN"/>
        </w:rPr>
        <w:t xml:space="preserve"> graphics, animations and </w:t>
      </w:r>
      <w:r w:rsidR="009B4F54" w:rsidRPr="0086593B">
        <w:rPr>
          <w:rFonts w:ascii="Arial" w:hAnsi="Arial" w:cs="Arial"/>
          <w:sz w:val="20"/>
          <w:szCs w:val="20"/>
          <w:lang w:val="en-IN"/>
        </w:rPr>
        <w:t>interfaces</w:t>
      </w:r>
      <w:r w:rsidR="007179E0" w:rsidRPr="007179E0">
        <w:rPr>
          <w:rFonts w:ascii="Arial" w:hAnsi="Arial" w:cs="Arial"/>
          <w:sz w:val="20"/>
          <w:szCs w:val="20"/>
          <w:lang w:val="en-IN"/>
        </w:rPr>
        <w:t xml:space="preserve"> for </w:t>
      </w:r>
      <w:r w:rsidRPr="0086593B">
        <w:rPr>
          <w:rFonts w:ascii="Arial" w:hAnsi="Arial" w:cs="Arial"/>
          <w:sz w:val="20"/>
          <w:szCs w:val="20"/>
          <w:lang w:val="en-IN"/>
        </w:rPr>
        <w:t xml:space="preserve">firm wide </w:t>
      </w:r>
      <w:r w:rsidR="007179E0" w:rsidRPr="007179E0">
        <w:rPr>
          <w:rFonts w:ascii="Arial" w:hAnsi="Arial" w:cs="Arial"/>
          <w:sz w:val="20"/>
          <w:szCs w:val="20"/>
          <w:lang w:val="en-IN"/>
        </w:rPr>
        <w:t>campaigns and internal tools.</w:t>
      </w:r>
    </w:p>
    <w:p w14:paraId="591352BE" w14:textId="66982481" w:rsidR="0086593B" w:rsidRPr="0086593B" w:rsidRDefault="0086593B" w:rsidP="0086593B">
      <w:pPr>
        <w:pStyle w:val="ListBullet"/>
        <w:spacing w:after="120" w:line="360" w:lineRule="auto"/>
        <w:ind w:left="215"/>
        <w:rPr>
          <w:rFonts w:ascii="Arial" w:hAnsi="Arial" w:cs="Arial"/>
          <w:sz w:val="20"/>
          <w:szCs w:val="20"/>
          <w:lang w:val="en-IN"/>
        </w:rPr>
      </w:pPr>
      <w:r w:rsidRPr="0086593B">
        <w:rPr>
          <w:rFonts w:ascii="Arial" w:hAnsi="Arial" w:cs="Arial"/>
          <w:sz w:val="20"/>
          <w:szCs w:val="20"/>
          <w:lang w:val="en-IN"/>
        </w:rPr>
        <w:t xml:space="preserve">Produced digital and print assets for </w:t>
      </w:r>
      <w:r w:rsidRPr="007363BF">
        <w:rPr>
          <w:rFonts w:ascii="Arial" w:hAnsi="Arial" w:cs="Arial"/>
          <w:b/>
          <w:bCs/>
          <w:sz w:val="20"/>
          <w:szCs w:val="20"/>
          <w:lang w:val="en-IN"/>
        </w:rPr>
        <w:t>event campaigns</w:t>
      </w:r>
      <w:r w:rsidRPr="0086593B">
        <w:rPr>
          <w:rFonts w:ascii="Arial" w:hAnsi="Arial" w:cs="Arial"/>
          <w:sz w:val="20"/>
          <w:szCs w:val="20"/>
          <w:lang w:val="en-IN"/>
        </w:rPr>
        <w:t xml:space="preserve">, </w:t>
      </w:r>
      <w:r w:rsidRPr="007363BF">
        <w:rPr>
          <w:rFonts w:ascii="Arial" w:hAnsi="Arial" w:cs="Arial"/>
          <w:b/>
          <w:bCs/>
          <w:sz w:val="20"/>
          <w:szCs w:val="20"/>
          <w:lang w:val="en-IN"/>
        </w:rPr>
        <w:t>thought leadership launches</w:t>
      </w:r>
      <w:r w:rsidRPr="0086593B">
        <w:rPr>
          <w:rFonts w:ascii="Arial" w:hAnsi="Arial" w:cs="Arial"/>
          <w:sz w:val="20"/>
          <w:szCs w:val="20"/>
          <w:lang w:val="en-IN"/>
        </w:rPr>
        <w:t xml:space="preserve"> and </w:t>
      </w:r>
      <w:r w:rsidRPr="007363BF">
        <w:rPr>
          <w:rFonts w:ascii="Arial" w:hAnsi="Arial" w:cs="Arial"/>
          <w:b/>
          <w:bCs/>
          <w:sz w:val="20"/>
          <w:szCs w:val="20"/>
          <w:lang w:val="en-IN"/>
        </w:rPr>
        <w:t>PR events</w:t>
      </w:r>
      <w:r w:rsidRPr="0086593B">
        <w:rPr>
          <w:rFonts w:ascii="Arial" w:hAnsi="Arial" w:cs="Arial"/>
          <w:sz w:val="20"/>
          <w:szCs w:val="20"/>
          <w:lang w:val="en-IN"/>
        </w:rPr>
        <w:t xml:space="preserve">. </w:t>
      </w:r>
    </w:p>
    <w:p w14:paraId="7A1B79E7" w14:textId="77777777" w:rsidR="001B1B42" w:rsidRPr="0086593B" w:rsidRDefault="001B1B42" w:rsidP="001B1B42">
      <w:pPr>
        <w:pStyle w:val="ListBullet"/>
        <w:numPr>
          <w:ilvl w:val="0"/>
          <w:numId w:val="0"/>
        </w:numPr>
        <w:spacing w:after="120" w:line="240" w:lineRule="auto"/>
        <w:ind w:left="216" w:hanging="216"/>
        <w:rPr>
          <w:rFonts w:ascii="Arial" w:eastAsia="Times New Roman" w:hAnsi="Arial" w:cs="Arial"/>
          <w:sz w:val="24"/>
          <w:szCs w:val="24"/>
          <w:lang w:val="en-IN" w:eastAsia="en-GB"/>
        </w:rPr>
      </w:pPr>
    </w:p>
    <w:p w14:paraId="43D6146B" w14:textId="4046C36C" w:rsidR="007179E0" w:rsidRPr="0086593B" w:rsidRDefault="007179E0" w:rsidP="001B1B42">
      <w:pPr>
        <w:pStyle w:val="Heading2"/>
        <w:spacing w:after="120"/>
        <w:rPr>
          <w:rFonts w:ascii="Arial" w:hAnsi="Arial" w:cs="Arial"/>
          <w:color w:val="404040" w:themeColor="text1" w:themeTint="BF"/>
          <w:sz w:val="22"/>
          <w:szCs w:val="24"/>
        </w:rPr>
      </w:pPr>
      <w:r w:rsidRPr="0086593B">
        <w:rPr>
          <w:rFonts w:ascii="Arial" w:hAnsi="Arial" w:cs="Arial"/>
          <w:color w:val="404040" w:themeColor="text1" w:themeTint="BF"/>
          <w:sz w:val="22"/>
          <w:szCs w:val="24"/>
        </w:rPr>
        <w:t xml:space="preserve">Visual Designer | ZYcus | </w:t>
      </w:r>
      <w:r w:rsidR="00411053" w:rsidRPr="0086593B">
        <w:rPr>
          <w:rFonts w:ascii="Arial" w:hAnsi="Arial" w:cs="Arial"/>
          <w:color w:val="404040" w:themeColor="text1" w:themeTint="BF"/>
          <w:sz w:val="22"/>
          <w:szCs w:val="24"/>
        </w:rPr>
        <w:t>Sep</w:t>
      </w:r>
      <w:r w:rsidRPr="0086593B">
        <w:rPr>
          <w:rFonts w:ascii="Arial" w:hAnsi="Arial" w:cs="Arial"/>
          <w:color w:val="404040" w:themeColor="text1" w:themeTint="BF"/>
          <w:sz w:val="22"/>
          <w:szCs w:val="24"/>
        </w:rPr>
        <w:t xml:space="preserve"> 201</w:t>
      </w:r>
      <w:r w:rsidR="00411053" w:rsidRPr="0086593B">
        <w:rPr>
          <w:rFonts w:ascii="Arial" w:hAnsi="Arial" w:cs="Arial"/>
          <w:color w:val="404040" w:themeColor="text1" w:themeTint="BF"/>
          <w:sz w:val="22"/>
          <w:szCs w:val="24"/>
        </w:rPr>
        <w:t>2</w:t>
      </w:r>
      <w:r w:rsidRPr="0086593B">
        <w:rPr>
          <w:rFonts w:ascii="Arial" w:hAnsi="Arial" w:cs="Arial"/>
          <w:color w:val="404040" w:themeColor="text1" w:themeTint="BF"/>
          <w:sz w:val="22"/>
          <w:szCs w:val="24"/>
        </w:rPr>
        <w:t xml:space="preserve"> – </w:t>
      </w:r>
      <w:r w:rsidR="00411053" w:rsidRPr="0086593B">
        <w:rPr>
          <w:rFonts w:ascii="Arial" w:hAnsi="Arial" w:cs="Arial"/>
          <w:color w:val="404040" w:themeColor="text1" w:themeTint="BF"/>
          <w:sz w:val="22"/>
          <w:szCs w:val="24"/>
        </w:rPr>
        <w:t>Oct</w:t>
      </w:r>
      <w:r w:rsidRPr="0086593B">
        <w:rPr>
          <w:rFonts w:ascii="Arial" w:hAnsi="Arial" w:cs="Arial"/>
          <w:color w:val="404040" w:themeColor="text1" w:themeTint="BF"/>
          <w:sz w:val="22"/>
          <w:szCs w:val="24"/>
        </w:rPr>
        <w:t xml:space="preserve"> 201</w:t>
      </w:r>
      <w:r w:rsidR="00411053" w:rsidRPr="0086593B">
        <w:rPr>
          <w:rFonts w:ascii="Arial" w:hAnsi="Arial" w:cs="Arial"/>
          <w:color w:val="404040" w:themeColor="text1" w:themeTint="BF"/>
          <w:sz w:val="22"/>
          <w:szCs w:val="24"/>
        </w:rPr>
        <w:t>4</w:t>
      </w:r>
    </w:p>
    <w:p w14:paraId="440D968E" w14:textId="3B8AD9AC" w:rsidR="00B34229" w:rsidRPr="0086593B" w:rsidRDefault="00411053" w:rsidP="0086593B">
      <w:pPr>
        <w:pStyle w:val="ListBullet"/>
        <w:spacing w:after="0" w:line="360" w:lineRule="auto"/>
        <w:ind w:left="215" w:hanging="215"/>
        <w:rPr>
          <w:rFonts w:ascii="Arial" w:hAnsi="Arial" w:cs="Arial"/>
          <w:sz w:val="20"/>
          <w:szCs w:val="20"/>
          <w:lang w:val="en-IN"/>
        </w:rPr>
      </w:pPr>
      <w:r w:rsidRPr="0086593B">
        <w:rPr>
          <w:rFonts w:ascii="Arial" w:hAnsi="Arial" w:cs="Arial"/>
          <w:sz w:val="20"/>
          <w:szCs w:val="20"/>
          <w:lang w:val="en-IN"/>
        </w:rPr>
        <w:t xml:space="preserve">Designed digital and multimedia </w:t>
      </w:r>
      <w:r w:rsidR="00DF3BC8">
        <w:rPr>
          <w:rFonts w:ascii="Arial" w:hAnsi="Arial" w:cs="Arial"/>
          <w:sz w:val="20"/>
          <w:szCs w:val="20"/>
          <w:lang w:val="en-IN"/>
        </w:rPr>
        <w:t>campaigns</w:t>
      </w:r>
      <w:r w:rsidR="007363BF">
        <w:rPr>
          <w:rFonts w:ascii="Arial" w:hAnsi="Arial" w:cs="Arial"/>
          <w:sz w:val="20"/>
          <w:szCs w:val="20"/>
          <w:lang w:val="en-IN"/>
        </w:rPr>
        <w:t xml:space="preserve"> through mediums like </w:t>
      </w:r>
      <w:r w:rsidRPr="007363BF">
        <w:rPr>
          <w:rFonts w:ascii="Arial" w:hAnsi="Arial" w:cs="Arial"/>
          <w:b/>
          <w:bCs/>
          <w:sz w:val="20"/>
          <w:szCs w:val="20"/>
          <w:lang w:val="en-IN"/>
        </w:rPr>
        <w:t xml:space="preserve">whitepapers, </w:t>
      </w:r>
      <w:r w:rsidR="007363BF">
        <w:rPr>
          <w:rFonts w:ascii="Arial" w:hAnsi="Arial" w:cs="Arial"/>
          <w:b/>
          <w:bCs/>
          <w:sz w:val="20"/>
          <w:szCs w:val="20"/>
          <w:lang w:val="en-IN"/>
        </w:rPr>
        <w:t>emailers</w:t>
      </w:r>
      <w:r w:rsidR="007363BF" w:rsidRPr="007363BF">
        <w:rPr>
          <w:rFonts w:ascii="Arial" w:hAnsi="Arial" w:cs="Arial"/>
          <w:b/>
          <w:bCs/>
          <w:sz w:val="20"/>
          <w:szCs w:val="20"/>
          <w:lang w:val="en-IN"/>
        </w:rPr>
        <w:t xml:space="preserve">, </w:t>
      </w:r>
      <w:r w:rsidRPr="007363BF">
        <w:rPr>
          <w:rFonts w:ascii="Arial" w:hAnsi="Arial" w:cs="Arial"/>
          <w:b/>
          <w:bCs/>
          <w:sz w:val="20"/>
          <w:szCs w:val="20"/>
          <w:lang w:val="en-IN"/>
        </w:rPr>
        <w:t>newsletters</w:t>
      </w:r>
      <w:r w:rsidR="007363BF" w:rsidRPr="007363BF">
        <w:rPr>
          <w:rFonts w:ascii="Arial" w:hAnsi="Arial" w:cs="Arial"/>
          <w:b/>
          <w:bCs/>
          <w:sz w:val="20"/>
          <w:szCs w:val="20"/>
          <w:lang w:val="en-IN"/>
        </w:rPr>
        <w:t>, etc</w:t>
      </w:r>
      <w:r w:rsidRPr="0086593B">
        <w:rPr>
          <w:rFonts w:ascii="Arial" w:hAnsi="Arial" w:cs="Arial"/>
          <w:sz w:val="20"/>
          <w:szCs w:val="20"/>
          <w:lang w:val="en-IN"/>
        </w:rPr>
        <w:t>.</w:t>
      </w:r>
    </w:p>
    <w:p w14:paraId="67E3297E" w14:textId="4AC2FC06" w:rsidR="00B34229" w:rsidRPr="0086593B" w:rsidRDefault="00411053" w:rsidP="0086593B">
      <w:pPr>
        <w:pStyle w:val="ListBullet"/>
        <w:spacing w:after="0" w:line="360" w:lineRule="auto"/>
        <w:ind w:left="215" w:hanging="215"/>
        <w:rPr>
          <w:rFonts w:ascii="Arial" w:hAnsi="Arial" w:cs="Arial"/>
          <w:sz w:val="20"/>
          <w:szCs w:val="20"/>
          <w:lang w:val="en-IN"/>
        </w:rPr>
      </w:pPr>
      <w:r w:rsidRPr="0086593B">
        <w:rPr>
          <w:rFonts w:ascii="Arial" w:hAnsi="Arial" w:cs="Arial"/>
          <w:sz w:val="20"/>
          <w:szCs w:val="20"/>
          <w:lang w:val="en-IN"/>
        </w:rPr>
        <w:t xml:space="preserve">Created motion visuals to enhance marketing campaigns and improve engagement by </w:t>
      </w:r>
      <w:r w:rsidRPr="006877A1">
        <w:rPr>
          <w:rFonts w:ascii="Arial" w:hAnsi="Arial" w:cs="Arial"/>
          <w:b/>
          <w:bCs/>
          <w:sz w:val="20"/>
          <w:szCs w:val="20"/>
          <w:lang w:val="en-IN"/>
        </w:rPr>
        <w:t>20–35%</w:t>
      </w:r>
      <w:r w:rsidRPr="0086593B">
        <w:rPr>
          <w:rFonts w:ascii="Arial" w:hAnsi="Arial" w:cs="Arial"/>
          <w:sz w:val="20"/>
          <w:szCs w:val="20"/>
          <w:lang w:val="en-IN"/>
        </w:rPr>
        <w:t>.</w:t>
      </w:r>
    </w:p>
    <w:p w14:paraId="44F9F26D" w14:textId="6770747A" w:rsidR="007179E0" w:rsidRPr="0086593B" w:rsidRDefault="00411053" w:rsidP="0086593B">
      <w:pPr>
        <w:pStyle w:val="ListBullet"/>
        <w:spacing w:after="0" w:line="360" w:lineRule="auto"/>
        <w:ind w:left="215" w:hanging="215"/>
        <w:rPr>
          <w:rFonts w:ascii="Arial" w:hAnsi="Arial" w:cs="Arial"/>
          <w:color w:val="595959" w:themeColor="text1" w:themeTint="A6"/>
          <w:sz w:val="20"/>
          <w:szCs w:val="20"/>
          <w:lang w:val="en-IN"/>
        </w:rPr>
      </w:pPr>
      <w:r w:rsidRPr="0086593B">
        <w:rPr>
          <w:rFonts w:ascii="Arial" w:hAnsi="Arial" w:cs="Arial"/>
          <w:sz w:val="20"/>
          <w:szCs w:val="20"/>
          <w:lang w:val="en-IN"/>
        </w:rPr>
        <w:t xml:space="preserve">Optimized workflows, reducing production time by </w:t>
      </w:r>
      <w:r w:rsidRPr="006877A1">
        <w:rPr>
          <w:rFonts w:ascii="Arial" w:hAnsi="Arial" w:cs="Arial"/>
          <w:b/>
          <w:bCs/>
          <w:sz w:val="20"/>
          <w:szCs w:val="20"/>
          <w:lang w:val="en-IN"/>
        </w:rPr>
        <w:t>25%</w:t>
      </w:r>
      <w:r w:rsidRPr="0086593B">
        <w:rPr>
          <w:rFonts w:ascii="Arial" w:hAnsi="Arial" w:cs="Arial"/>
          <w:sz w:val="20"/>
          <w:szCs w:val="20"/>
          <w:lang w:val="en-IN"/>
        </w:rPr>
        <w:t>.</w:t>
      </w:r>
      <w:r w:rsidR="00B34229" w:rsidRPr="0086593B">
        <w:rPr>
          <w:rFonts w:ascii="Arial" w:hAnsi="Arial" w:cs="Arial"/>
          <w:color w:val="595959" w:themeColor="text1" w:themeTint="A6"/>
          <w:sz w:val="20"/>
          <w:szCs w:val="20"/>
          <w:lang w:val="en-IN"/>
        </w:rPr>
        <w:br/>
      </w:r>
    </w:p>
    <w:p w14:paraId="46DB2826" w14:textId="74FF4D04" w:rsidR="00EB37DC" w:rsidRPr="0028416C" w:rsidRDefault="005B0C10" w:rsidP="0028416C">
      <w:pPr>
        <w:spacing w:after="0"/>
        <w:rPr>
          <w:rFonts w:ascii="Arial" w:eastAsia="Times New Roman" w:hAnsi="Arial" w:cs="Arial"/>
          <w:color w:val="auto"/>
          <w:sz w:val="24"/>
          <w:szCs w:val="24"/>
          <w:lang w:val="en-IN" w:eastAsia="en-GB"/>
        </w:rPr>
      </w:pPr>
      <w:r w:rsidRPr="005B0C10">
        <w:rPr>
          <w:rFonts w:ascii="Arial" w:eastAsia="Times New Roman" w:hAnsi="Arial" w:cs="Arial"/>
          <w:noProof/>
          <w:color w:val="auto"/>
          <w:sz w:val="24"/>
          <w:szCs w:val="24"/>
          <w:lang w:val="en-IN" w:eastAsia="en-GB"/>
        </w:rPr>
        <w:pict w14:anchorId="286D5EE7">
          <v:rect id="_x0000_i1025" alt="" style="width:451.3pt;height:.05pt;mso-width-percent:0;mso-height-percent:0;mso-width-percent:0;mso-height-percent:0" o:hralign="center" o:hrstd="t" o:hr="t" fillcolor="#a0a0a0" stroked="f"/>
        </w:pict>
      </w:r>
    </w:p>
    <w:p w14:paraId="69BC7BDC" w14:textId="0EE07A59" w:rsidR="00445342" w:rsidRPr="00A03B0A" w:rsidRDefault="00A428CA" w:rsidP="002E7A5F">
      <w:pPr>
        <w:pStyle w:val="Heading1"/>
        <w:spacing w:after="120"/>
        <w:rPr>
          <w:rFonts w:ascii="Arial" w:hAnsi="Arial" w:cs="Arial"/>
          <w:color w:val="D54547"/>
        </w:rPr>
      </w:pPr>
      <w:r w:rsidRPr="00A03B0A">
        <w:rPr>
          <w:rFonts w:ascii="Arial" w:hAnsi="Arial" w:cs="Arial"/>
          <w:color w:val="D54547"/>
        </w:rPr>
        <w:t>Education</w:t>
      </w:r>
    </w:p>
    <w:p w14:paraId="3C32062A" w14:textId="0934537E" w:rsidR="00DF3BC8" w:rsidRPr="00DF3BC8" w:rsidRDefault="00DF3BC8" w:rsidP="00DF3BC8">
      <w:pPr>
        <w:pStyle w:val="ListBullet"/>
        <w:spacing w:after="120" w:line="360" w:lineRule="auto"/>
        <w:ind w:left="215" w:hanging="215"/>
      </w:pPr>
      <w:r w:rsidRPr="00DF3BC8">
        <w:rPr>
          <w:rFonts w:ascii="Arial" w:hAnsi="Arial" w:cs="Arial"/>
          <w:sz w:val="21"/>
          <w:szCs w:val="21"/>
          <w:lang w:val="en-IN"/>
        </w:rPr>
        <w:t>Certified Usability Analyst (CUA)</w:t>
      </w:r>
      <w:r>
        <w:rPr>
          <w:rFonts w:ascii="Arial" w:hAnsi="Arial" w:cs="Arial"/>
          <w:sz w:val="21"/>
          <w:szCs w:val="21"/>
          <w:lang w:val="en-IN"/>
        </w:rPr>
        <w:t xml:space="preserve"> | May 2025 | Human Factors International</w:t>
      </w:r>
    </w:p>
    <w:p w14:paraId="3E02D224" w14:textId="34BFC695" w:rsidR="00E87CB2" w:rsidRPr="0086593B" w:rsidRDefault="0028416C" w:rsidP="007D1DC2">
      <w:pPr>
        <w:pStyle w:val="ListBullet"/>
        <w:spacing w:after="120" w:line="360" w:lineRule="auto"/>
        <w:ind w:left="215" w:hanging="215"/>
        <w:rPr>
          <w:rFonts w:ascii="Arial" w:hAnsi="Arial" w:cs="Arial"/>
          <w:sz w:val="21"/>
          <w:szCs w:val="21"/>
          <w:lang w:val="en-IN"/>
        </w:rPr>
      </w:pPr>
      <w:r w:rsidRPr="0086593B">
        <w:rPr>
          <w:rFonts w:ascii="Arial" w:hAnsi="Arial" w:cs="Arial"/>
          <w:sz w:val="21"/>
          <w:szCs w:val="21"/>
          <w:lang w:val="en-IN"/>
        </w:rPr>
        <w:t xml:space="preserve">PGDM, Media </w:t>
      </w:r>
      <w:r w:rsidR="002E7A5F" w:rsidRPr="0086593B">
        <w:rPr>
          <w:rFonts w:ascii="Arial" w:hAnsi="Arial" w:cs="Arial"/>
          <w:sz w:val="21"/>
          <w:szCs w:val="21"/>
          <w:lang w:val="en-IN"/>
        </w:rPr>
        <w:t>a</w:t>
      </w:r>
      <w:r w:rsidRPr="0086593B">
        <w:rPr>
          <w:rFonts w:ascii="Arial" w:hAnsi="Arial" w:cs="Arial"/>
          <w:sz w:val="21"/>
          <w:szCs w:val="21"/>
          <w:lang w:val="en-IN"/>
        </w:rPr>
        <w:t xml:space="preserve">nd Advertising | May 2023 | </w:t>
      </w:r>
      <w:proofErr w:type="spellStart"/>
      <w:r w:rsidRPr="0086593B">
        <w:rPr>
          <w:rFonts w:ascii="Arial" w:hAnsi="Arial" w:cs="Arial"/>
          <w:sz w:val="21"/>
          <w:szCs w:val="21"/>
          <w:lang w:val="en-IN"/>
        </w:rPr>
        <w:t>Welingkar</w:t>
      </w:r>
      <w:proofErr w:type="spellEnd"/>
      <w:r w:rsidRPr="0086593B">
        <w:rPr>
          <w:rFonts w:ascii="Arial" w:hAnsi="Arial" w:cs="Arial"/>
          <w:sz w:val="21"/>
          <w:szCs w:val="21"/>
          <w:lang w:val="en-IN"/>
        </w:rPr>
        <w:t xml:space="preserve"> Institute </w:t>
      </w:r>
      <w:r w:rsidR="002E7A5F" w:rsidRPr="0086593B">
        <w:rPr>
          <w:rFonts w:ascii="Arial" w:hAnsi="Arial" w:cs="Arial"/>
          <w:sz w:val="21"/>
          <w:szCs w:val="21"/>
          <w:lang w:val="en-IN"/>
        </w:rPr>
        <w:t>o</w:t>
      </w:r>
      <w:r w:rsidRPr="0086593B">
        <w:rPr>
          <w:rFonts w:ascii="Arial" w:hAnsi="Arial" w:cs="Arial"/>
          <w:sz w:val="21"/>
          <w:szCs w:val="21"/>
          <w:lang w:val="en-IN"/>
        </w:rPr>
        <w:t>f Management, Mumbai University</w:t>
      </w:r>
    </w:p>
    <w:p w14:paraId="20D95295" w14:textId="7DA26A08" w:rsidR="006270A9" w:rsidRPr="00E87CB2" w:rsidRDefault="0028416C" w:rsidP="007D1DC2">
      <w:pPr>
        <w:pStyle w:val="ListBullet"/>
        <w:spacing w:after="120" w:line="360" w:lineRule="auto"/>
        <w:ind w:left="215" w:hanging="215"/>
        <w:rPr>
          <w:rFonts w:ascii="Arial" w:hAnsi="Arial" w:cs="Arial"/>
          <w:sz w:val="21"/>
          <w:szCs w:val="21"/>
          <w:lang w:val="en-IN"/>
        </w:rPr>
      </w:pPr>
      <w:r w:rsidRPr="0086593B">
        <w:rPr>
          <w:rFonts w:ascii="Arial" w:hAnsi="Arial" w:cs="Arial"/>
          <w:sz w:val="21"/>
          <w:szCs w:val="21"/>
          <w:lang w:val="en-IN"/>
        </w:rPr>
        <w:t xml:space="preserve">Bachelor </w:t>
      </w:r>
      <w:r w:rsidR="002E7A5F" w:rsidRPr="0086593B">
        <w:rPr>
          <w:rFonts w:ascii="Arial" w:hAnsi="Arial" w:cs="Arial"/>
          <w:sz w:val="21"/>
          <w:szCs w:val="21"/>
          <w:lang w:val="en-IN"/>
        </w:rPr>
        <w:t>o</w:t>
      </w:r>
      <w:r w:rsidRPr="0086593B">
        <w:rPr>
          <w:rFonts w:ascii="Arial" w:hAnsi="Arial" w:cs="Arial"/>
          <w:sz w:val="21"/>
          <w:szCs w:val="21"/>
          <w:lang w:val="en-IN"/>
        </w:rPr>
        <w:t xml:space="preserve">f Commerce | June 2010 | Tolani College </w:t>
      </w:r>
      <w:r w:rsidR="002E7A5F" w:rsidRPr="0086593B">
        <w:rPr>
          <w:rFonts w:ascii="Arial" w:hAnsi="Arial" w:cs="Arial"/>
          <w:sz w:val="21"/>
          <w:szCs w:val="21"/>
          <w:lang w:val="en-IN"/>
        </w:rPr>
        <w:t>o</w:t>
      </w:r>
      <w:r w:rsidRPr="0086593B">
        <w:rPr>
          <w:rFonts w:ascii="Arial" w:hAnsi="Arial" w:cs="Arial"/>
          <w:sz w:val="21"/>
          <w:szCs w:val="21"/>
          <w:lang w:val="en-IN"/>
        </w:rPr>
        <w:t>f Commerce, Mumbai University</w:t>
      </w:r>
    </w:p>
    <w:p w14:paraId="7888B59A" w14:textId="5EBA98BF" w:rsidR="007D1DC2" w:rsidRPr="00A03B0A" w:rsidRDefault="007D1DC2" w:rsidP="007D1DC2">
      <w:pPr>
        <w:pStyle w:val="Heading1"/>
        <w:spacing w:after="120"/>
        <w:rPr>
          <w:rFonts w:ascii="Arial" w:hAnsi="Arial" w:cs="Arial"/>
          <w:color w:val="D54547"/>
        </w:rPr>
      </w:pPr>
      <w:r>
        <w:rPr>
          <w:rFonts w:ascii="Arial" w:hAnsi="Arial" w:cs="Arial"/>
          <w:color w:val="D54547"/>
        </w:rPr>
        <w:t>Tools</w:t>
      </w:r>
    </w:p>
    <w:tbl>
      <w:tblPr>
        <w:tblW w:w="7321" w:type="pct"/>
        <w:tblCellMar>
          <w:left w:w="0" w:type="dxa"/>
          <w:right w:w="0" w:type="dxa"/>
        </w:tblCellMar>
        <w:tblLook w:val="0600" w:firstRow="0" w:lastRow="0" w:firstColumn="0" w:lastColumn="0" w:noHBand="1" w:noVBand="1"/>
        <w:tblCaption w:val="Layout table"/>
      </w:tblPr>
      <w:tblGrid>
        <w:gridCol w:w="9922"/>
        <w:gridCol w:w="4626"/>
      </w:tblGrid>
      <w:tr w:rsidR="007D1DC2" w:rsidRPr="0028416C" w14:paraId="16859CC0" w14:textId="77777777" w:rsidTr="001A5BAF">
        <w:tc>
          <w:tcPr>
            <w:tcW w:w="9922" w:type="dxa"/>
          </w:tcPr>
          <w:p w14:paraId="2FABBD8C" w14:textId="1B52EFA9" w:rsidR="007D1DC2" w:rsidRDefault="007D1DC2" w:rsidP="0086593B">
            <w:pPr>
              <w:pStyle w:val="ListBullet"/>
              <w:spacing w:line="324" w:lineRule="auto"/>
              <w:ind w:left="215" w:hanging="215"/>
              <w:rPr>
                <w:rFonts w:ascii="Arial" w:hAnsi="Arial" w:cs="Arial"/>
                <w:color w:val="595959" w:themeColor="text1" w:themeTint="A6"/>
              </w:rPr>
            </w:pPr>
            <w:r w:rsidRPr="007D1DC2">
              <w:rPr>
                <w:rFonts w:ascii="Arial" w:hAnsi="Arial" w:cs="Arial"/>
                <w:color w:val="595959" w:themeColor="text1" w:themeTint="A6"/>
              </w:rPr>
              <w:t>Adobe Creative Suite</w:t>
            </w:r>
            <w:r>
              <w:rPr>
                <w:rFonts w:ascii="Arial" w:hAnsi="Arial" w:cs="Arial"/>
                <w:color w:val="595959" w:themeColor="text1" w:themeTint="A6"/>
              </w:rPr>
              <w:t xml:space="preserve"> (Photoshop, Illustrator,</w:t>
            </w:r>
            <w:r w:rsidR="0043597A">
              <w:rPr>
                <w:rFonts w:ascii="Arial" w:hAnsi="Arial" w:cs="Arial"/>
                <w:color w:val="595959" w:themeColor="text1" w:themeTint="A6"/>
              </w:rPr>
              <w:t xml:space="preserve"> </w:t>
            </w:r>
            <w:proofErr w:type="spellStart"/>
            <w:r w:rsidR="0043597A">
              <w:rPr>
                <w:rFonts w:ascii="Arial" w:hAnsi="Arial" w:cs="Arial"/>
                <w:color w:val="595959" w:themeColor="text1" w:themeTint="A6"/>
              </w:rPr>
              <w:t>Indesign</w:t>
            </w:r>
            <w:proofErr w:type="spellEnd"/>
            <w:r w:rsidR="0043597A">
              <w:rPr>
                <w:rFonts w:ascii="Arial" w:hAnsi="Arial" w:cs="Arial"/>
                <w:color w:val="595959" w:themeColor="text1" w:themeTint="A6"/>
              </w:rPr>
              <w:t>, Premiere Pro, After Effects</w:t>
            </w:r>
            <w:r w:rsidR="00641C52">
              <w:rPr>
                <w:rFonts w:ascii="Arial" w:hAnsi="Arial" w:cs="Arial"/>
                <w:color w:val="595959" w:themeColor="text1" w:themeTint="A6"/>
              </w:rPr>
              <w:t>, etc.</w:t>
            </w:r>
            <w:r>
              <w:rPr>
                <w:rFonts w:ascii="Arial" w:hAnsi="Arial" w:cs="Arial"/>
                <w:color w:val="595959" w:themeColor="text1" w:themeTint="A6"/>
              </w:rPr>
              <w:t>)</w:t>
            </w:r>
          </w:p>
          <w:p w14:paraId="744051F9" w14:textId="789051B9" w:rsidR="0043597A" w:rsidRPr="007D1DC2" w:rsidRDefault="0043597A" w:rsidP="0086593B">
            <w:pPr>
              <w:pStyle w:val="ListBullet"/>
              <w:spacing w:line="324" w:lineRule="auto"/>
              <w:ind w:left="215" w:hanging="215"/>
              <w:rPr>
                <w:rFonts w:ascii="Arial" w:hAnsi="Arial" w:cs="Arial"/>
                <w:color w:val="595959" w:themeColor="text1" w:themeTint="A6"/>
              </w:rPr>
            </w:pPr>
            <w:r>
              <w:rPr>
                <w:rFonts w:ascii="Arial" w:hAnsi="Arial" w:cs="Arial"/>
                <w:color w:val="595959" w:themeColor="text1" w:themeTint="A6"/>
              </w:rPr>
              <w:t>MS Office</w:t>
            </w:r>
          </w:p>
          <w:p w14:paraId="697E2C7B" w14:textId="361237BA" w:rsidR="007D1DC2" w:rsidRPr="007D1DC2" w:rsidRDefault="007D1DC2" w:rsidP="0086593B">
            <w:pPr>
              <w:pStyle w:val="ListBullet"/>
              <w:spacing w:line="324" w:lineRule="auto"/>
              <w:ind w:left="215" w:hanging="215"/>
              <w:rPr>
                <w:rFonts w:ascii="Arial" w:hAnsi="Arial" w:cs="Arial"/>
                <w:color w:val="595959" w:themeColor="text1" w:themeTint="A6"/>
              </w:rPr>
            </w:pPr>
            <w:r w:rsidRPr="007D1DC2">
              <w:rPr>
                <w:rFonts w:ascii="Arial" w:hAnsi="Arial" w:cs="Arial"/>
                <w:color w:val="595959" w:themeColor="text1" w:themeTint="A6"/>
              </w:rPr>
              <w:t>Figma</w:t>
            </w:r>
            <w:r>
              <w:rPr>
                <w:rFonts w:ascii="Arial" w:hAnsi="Arial" w:cs="Arial"/>
                <w:color w:val="595959" w:themeColor="text1" w:themeTint="A6"/>
              </w:rPr>
              <w:t xml:space="preserve"> | </w:t>
            </w:r>
            <w:r w:rsidRPr="007D1DC2">
              <w:rPr>
                <w:rFonts w:ascii="Arial" w:hAnsi="Arial" w:cs="Arial"/>
                <w:color w:val="595959" w:themeColor="text1" w:themeTint="A6"/>
              </w:rPr>
              <w:t>Framer</w:t>
            </w:r>
          </w:p>
          <w:p w14:paraId="7A889584" w14:textId="77777777" w:rsidR="007D1DC2" w:rsidRPr="007D1DC2" w:rsidRDefault="007D1DC2" w:rsidP="0086593B">
            <w:pPr>
              <w:pStyle w:val="ListBullet"/>
              <w:spacing w:line="324" w:lineRule="auto"/>
              <w:ind w:left="215" w:hanging="215"/>
              <w:rPr>
                <w:rFonts w:ascii="Arial" w:hAnsi="Arial" w:cs="Arial"/>
              </w:rPr>
            </w:pPr>
            <w:r>
              <w:rPr>
                <w:rFonts w:ascii="Arial" w:hAnsi="Arial" w:cs="Arial"/>
                <w:color w:val="595959" w:themeColor="text1" w:themeTint="A6"/>
              </w:rPr>
              <w:t xml:space="preserve">Miro | Jira | </w:t>
            </w:r>
            <w:r w:rsidRPr="007D1DC2">
              <w:rPr>
                <w:rFonts w:ascii="Arial" w:hAnsi="Arial" w:cs="Arial"/>
                <w:color w:val="595959" w:themeColor="text1" w:themeTint="A6"/>
              </w:rPr>
              <w:t>Notion</w:t>
            </w:r>
          </w:p>
          <w:p w14:paraId="1FF7DDA8" w14:textId="5E2B9C61" w:rsidR="007D1DC2" w:rsidRPr="007D1DC2" w:rsidRDefault="00DF3BC8" w:rsidP="0086593B">
            <w:pPr>
              <w:pStyle w:val="ListBullet"/>
              <w:spacing w:line="324" w:lineRule="auto"/>
              <w:ind w:left="215" w:hanging="215"/>
              <w:rPr>
                <w:rFonts w:ascii="Arial" w:hAnsi="Arial" w:cs="Arial"/>
              </w:rPr>
            </w:pPr>
            <w:r>
              <w:rPr>
                <w:rFonts w:ascii="Arial" w:hAnsi="Arial" w:cs="Arial"/>
              </w:rPr>
              <w:t>Claude</w:t>
            </w:r>
            <w:r>
              <w:rPr>
                <w:rFonts w:ascii="Arial" w:hAnsi="Arial" w:cs="Arial"/>
                <w:color w:val="595959" w:themeColor="text1" w:themeTint="A6"/>
              </w:rPr>
              <w:t xml:space="preserve"> | </w:t>
            </w:r>
            <w:proofErr w:type="spellStart"/>
            <w:r w:rsidR="007D1DC2">
              <w:rPr>
                <w:rFonts w:ascii="Arial" w:hAnsi="Arial" w:cs="Arial"/>
              </w:rPr>
              <w:t>ChatGPT</w:t>
            </w:r>
            <w:proofErr w:type="spellEnd"/>
            <w:r w:rsidR="0043597A">
              <w:rPr>
                <w:rFonts w:ascii="Arial" w:hAnsi="Arial" w:cs="Arial"/>
                <w:color w:val="595959" w:themeColor="text1" w:themeTint="A6"/>
              </w:rPr>
              <w:t xml:space="preserve"> | </w:t>
            </w:r>
            <w:r w:rsidR="007D1DC2">
              <w:rPr>
                <w:rFonts w:ascii="Arial" w:hAnsi="Arial" w:cs="Arial"/>
              </w:rPr>
              <w:t>Gemini</w:t>
            </w:r>
            <w:r w:rsidR="0043597A">
              <w:rPr>
                <w:rFonts w:ascii="Arial" w:hAnsi="Arial" w:cs="Arial"/>
                <w:color w:val="595959" w:themeColor="text1" w:themeTint="A6"/>
              </w:rPr>
              <w:t xml:space="preserve"> | </w:t>
            </w:r>
            <w:r w:rsidR="000A0BE5">
              <w:rPr>
                <w:rFonts w:ascii="Arial" w:hAnsi="Arial" w:cs="Arial"/>
              </w:rPr>
              <w:t>Claude</w:t>
            </w:r>
            <w:r w:rsidR="000A0BE5">
              <w:rPr>
                <w:rFonts w:ascii="Arial" w:hAnsi="Arial" w:cs="Arial"/>
                <w:color w:val="595959" w:themeColor="text1" w:themeTint="A6"/>
              </w:rPr>
              <w:t xml:space="preserve"> </w:t>
            </w:r>
            <w:r w:rsidR="0043597A">
              <w:rPr>
                <w:rFonts w:ascii="Arial" w:hAnsi="Arial" w:cs="Arial"/>
                <w:color w:val="595959" w:themeColor="text1" w:themeTint="A6"/>
              </w:rPr>
              <w:t xml:space="preserve">| </w:t>
            </w:r>
            <w:r>
              <w:rPr>
                <w:rFonts w:ascii="Arial" w:hAnsi="Arial" w:cs="Arial"/>
              </w:rPr>
              <w:t>Google labs</w:t>
            </w:r>
            <w:r w:rsidR="0043597A">
              <w:rPr>
                <w:rFonts w:ascii="Arial" w:hAnsi="Arial" w:cs="Arial"/>
                <w:color w:val="595959" w:themeColor="text1" w:themeTint="A6"/>
              </w:rPr>
              <w:t xml:space="preserve"> | </w:t>
            </w:r>
            <w:r w:rsidR="0043597A">
              <w:rPr>
                <w:rFonts w:ascii="Arial" w:hAnsi="Arial" w:cs="Arial"/>
              </w:rPr>
              <w:t>Dall-E | Kling</w:t>
            </w:r>
            <w:r w:rsidR="00B60274">
              <w:rPr>
                <w:rFonts w:ascii="Arial" w:hAnsi="Arial" w:cs="Arial"/>
              </w:rPr>
              <w:t xml:space="preserve"> | Sora</w:t>
            </w:r>
          </w:p>
        </w:tc>
        <w:tc>
          <w:tcPr>
            <w:tcW w:w="4626" w:type="dxa"/>
          </w:tcPr>
          <w:p w14:paraId="02FF484E" w14:textId="77777777" w:rsidR="007D1DC2" w:rsidRPr="0028416C" w:rsidRDefault="007D1DC2" w:rsidP="001A5BAF">
            <w:pPr>
              <w:pStyle w:val="ListBullet"/>
              <w:numPr>
                <w:ilvl w:val="0"/>
                <w:numId w:val="0"/>
              </w:numPr>
              <w:rPr>
                <w:rFonts w:ascii="Arial" w:hAnsi="Arial" w:cs="Arial"/>
              </w:rPr>
            </w:pPr>
          </w:p>
        </w:tc>
      </w:tr>
    </w:tbl>
    <w:p w14:paraId="4C41D739" w14:textId="3E793A7D" w:rsidR="006270A9" w:rsidRPr="00A03B0A" w:rsidRDefault="00A428CA" w:rsidP="002E7A5F">
      <w:pPr>
        <w:pStyle w:val="Heading1"/>
        <w:spacing w:after="120"/>
        <w:rPr>
          <w:rFonts w:ascii="Arial" w:hAnsi="Arial" w:cs="Arial"/>
          <w:color w:val="D54547"/>
        </w:rPr>
      </w:pPr>
      <w:r w:rsidRPr="00A03B0A">
        <w:rPr>
          <w:rFonts w:ascii="Arial" w:hAnsi="Arial" w:cs="Arial"/>
          <w:color w:val="D54547"/>
        </w:rPr>
        <w:t>Skills</w:t>
      </w:r>
    </w:p>
    <w:tbl>
      <w:tblPr>
        <w:tblW w:w="7321" w:type="pct"/>
        <w:tblCellMar>
          <w:left w:w="0" w:type="dxa"/>
          <w:right w:w="0" w:type="dxa"/>
        </w:tblCellMar>
        <w:tblLook w:val="0600" w:firstRow="0" w:lastRow="0" w:firstColumn="0" w:lastColumn="0" w:noHBand="1" w:noVBand="1"/>
        <w:tblCaption w:val="Layout table"/>
      </w:tblPr>
      <w:tblGrid>
        <w:gridCol w:w="9922"/>
        <w:gridCol w:w="4626"/>
      </w:tblGrid>
      <w:tr w:rsidR="00687703" w:rsidRPr="0028416C" w14:paraId="091CDD5B" w14:textId="77777777" w:rsidTr="00687703">
        <w:tc>
          <w:tcPr>
            <w:tcW w:w="9922" w:type="dxa"/>
          </w:tcPr>
          <w:p w14:paraId="31E1B5F2" w14:textId="215CC3E7" w:rsidR="00D16DA7" w:rsidRDefault="00D16DA7" w:rsidP="00FD5C02">
            <w:pPr>
              <w:pStyle w:val="ListBullet"/>
              <w:rPr>
                <w:rFonts w:ascii="Arial" w:hAnsi="Arial" w:cs="Arial"/>
                <w:color w:val="595959" w:themeColor="text1" w:themeTint="A6"/>
              </w:rPr>
            </w:pPr>
            <w:r w:rsidRPr="00D16DA7">
              <w:rPr>
                <w:rFonts w:ascii="Arial" w:hAnsi="Arial" w:cs="Arial"/>
                <w:color w:val="595959" w:themeColor="text1" w:themeTint="A6"/>
              </w:rPr>
              <w:t>Brand Strategy</w:t>
            </w:r>
            <w:r>
              <w:rPr>
                <w:rFonts w:ascii="Arial" w:hAnsi="Arial" w:cs="Arial"/>
                <w:color w:val="595959" w:themeColor="text1" w:themeTint="A6"/>
              </w:rPr>
              <w:t xml:space="preserve"> </w:t>
            </w:r>
            <w:r w:rsidRPr="00D16DA7">
              <w:rPr>
                <w:rFonts w:ascii="Arial" w:hAnsi="Arial" w:cs="Arial"/>
                <w:color w:val="595959" w:themeColor="text1" w:themeTint="A6"/>
              </w:rPr>
              <w:t xml:space="preserve">&amp; </w:t>
            </w:r>
            <w:r>
              <w:rPr>
                <w:rFonts w:ascii="Arial" w:hAnsi="Arial" w:cs="Arial"/>
                <w:color w:val="595959" w:themeColor="text1" w:themeTint="A6"/>
              </w:rPr>
              <w:t>Leadership</w:t>
            </w:r>
          </w:p>
          <w:p w14:paraId="531FC7CF" w14:textId="0FCB7635" w:rsidR="00FD5C02" w:rsidRPr="00FD5C02" w:rsidRDefault="00FD5C02" w:rsidP="00FD5C02">
            <w:pPr>
              <w:pStyle w:val="ListBullet"/>
              <w:rPr>
                <w:rFonts w:ascii="Arial" w:hAnsi="Arial" w:cs="Arial"/>
                <w:color w:val="595959" w:themeColor="text1" w:themeTint="A6"/>
              </w:rPr>
            </w:pPr>
            <w:r w:rsidRPr="00FD5C02">
              <w:rPr>
                <w:rFonts w:ascii="Arial" w:hAnsi="Arial" w:cs="Arial"/>
                <w:color w:val="595959" w:themeColor="text1" w:themeTint="A6"/>
              </w:rPr>
              <w:t>Process Optimization</w:t>
            </w:r>
          </w:p>
          <w:p w14:paraId="17C26294" w14:textId="515F4379" w:rsidR="00FD5C02" w:rsidRPr="00FD5C02" w:rsidRDefault="00FD5C02" w:rsidP="00FD5C02">
            <w:pPr>
              <w:pStyle w:val="ListBullet"/>
              <w:rPr>
                <w:rFonts w:ascii="Arial" w:hAnsi="Arial" w:cs="Arial"/>
                <w:color w:val="595959" w:themeColor="text1" w:themeTint="A6"/>
              </w:rPr>
            </w:pPr>
            <w:r w:rsidRPr="00FD5C02">
              <w:rPr>
                <w:rFonts w:ascii="Arial" w:hAnsi="Arial" w:cs="Arial"/>
                <w:color w:val="595959" w:themeColor="text1" w:themeTint="A6"/>
              </w:rPr>
              <w:t>Cross-functional Leadership</w:t>
            </w:r>
            <w:r>
              <w:t xml:space="preserve">  </w:t>
            </w:r>
          </w:p>
          <w:p w14:paraId="62CB4CA8" w14:textId="1587D9FC" w:rsidR="00641C5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 xml:space="preserve">Creative Direction &amp; Strategy </w:t>
            </w:r>
          </w:p>
          <w:p w14:paraId="7C51D783" w14:textId="77777777" w:rsidR="00641C5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 xml:space="preserve">Team Leadership (Design, UX, Motion, Content) </w:t>
            </w:r>
          </w:p>
          <w:p w14:paraId="6AC5C09C" w14:textId="77777777" w:rsidR="00641C5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 xml:space="preserve">Design Thinking &amp; Storytelling </w:t>
            </w:r>
          </w:p>
          <w:p w14:paraId="3F7B22F9" w14:textId="77777777" w:rsidR="00641C5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 xml:space="preserve">Go-to-Market Alignment </w:t>
            </w:r>
          </w:p>
          <w:p w14:paraId="71F97F7F" w14:textId="77777777" w:rsidR="00641C5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 xml:space="preserve">Stakeholder &amp; Client Management </w:t>
            </w:r>
          </w:p>
          <w:p w14:paraId="0B9D3190" w14:textId="77777777" w:rsidR="00641C5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 xml:space="preserve">AI &amp; Creative Automation </w:t>
            </w:r>
          </w:p>
          <w:p w14:paraId="46FDE3D9" w14:textId="7AFFACB6" w:rsidR="00641C52" w:rsidRPr="00FD5C02" w:rsidRDefault="00641C52" w:rsidP="00FD5C02">
            <w:pPr>
              <w:pStyle w:val="ListBullet"/>
              <w:rPr>
                <w:rFonts w:ascii="Arial" w:hAnsi="Arial" w:cs="Arial"/>
                <w:color w:val="595959" w:themeColor="text1" w:themeTint="A6"/>
              </w:rPr>
            </w:pPr>
            <w:r w:rsidRPr="00641C52">
              <w:rPr>
                <w:rFonts w:ascii="Arial" w:hAnsi="Arial" w:cs="Arial"/>
                <w:color w:val="595959" w:themeColor="text1" w:themeTint="A6"/>
              </w:rPr>
              <w:t xml:space="preserve">Brand Systems &amp; Governance </w:t>
            </w:r>
          </w:p>
          <w:p w14:paraId="3D53EAD6" w14:textId="321D60C8" w:rsidR="007D1DC2" w:rsidRPr="00641C52" w:rsidRDefault="00641C52" w:rsidP="00641C52">
            <w:pPr>
              <w:pStyle w:val="ListBullet"/>
              <w:rPr>
                <w:rFonts w:ascii="Arial" w:hAnsi="Arial" w:cs="Arial"/>
                <w:color w:val="595959" w:themeColor="text1" w:themeTint="A6"/>
              </w:rPr>
            </w:pPr>
            <w:r w:rsidRPr="00641C52">
              <w:rPr>
                <w:rFonts w:ascii="Arial" w:hAnsi="Arial" w:cs="Arial"/>
                <w:color w:val="595959" w:themeColor="text1" w:themeTint="A6"/>
              </w:rPr>
              <w:t>Agile</w:t>
            </w:r>
            <w:r w:rsidR="00FD5C02">
              <w:rPr>
                <w:rFonts w:ascii="Arial" w:hAnsi="Arial" w:cs="Arial"/>
                <w:color w:val="595959" w:themeColor="text1" w:themeTint="A6"/>
              </w:rPr>
              <w:t xml:space="preserve"> Framework</w:t>
            </w:r>
            <w:r w:rsidRPr="00641C52">
              <w:rPr>
                <w:rFonts w:ascii="Arial" w:hAnsi="Arial" w:cs="Arial"/>
                <w:color w:val="595959" w:themeColor="text1" w:themeTint="A6"/>
              </w:rPr>
              <w:t xml:space="preserve"> &amp; Workflow Optimization</w:t>
            </w:r>
          </w:p>
        </w:tc>
        <w:tc>
          <w:tcPr>
            <w:tcW w:w="4626" w:type="dxa"/>
          </w:tcPr>
          <w:p w14:paraId="1129BBF8" w14:textId="3987E612" w:rsidR="00545B7A" w:rsidRPr="0028416C" w:rsidRDefault="00545B7A" w:rsidP="00687703">
            <w:pPr>
              <w:pStyle w:val="ListBullet"/>
              <w:numPr>
                <w:ilvl w:val="0"/>
                <w:numId w:val="0"/>
              </w:numPr>
              <w:rPr>
                <w:rFonts w:ascii="Arial" w:hAnsi="Arial" w:cs="Arial"/>
              </w:rPr>
            </w:pPr>
          </w:p>
        </w:tc>
      </w:tr>
    </w:tbl>
    <w:p w14:paraId="39039D04" w14:textId="21E9CD92" w:rsidR="001B29CF" w:rsidRPr="0028416C" w:rsidRDefault="001B29CF" w:rsidP="00A428CA">
      <w:pPr>
        <w:rPr>
          <w:rFonts w:ascii="Arial" w:hAnsi="Arial" w:cs="Arial"/>
        </w:rPr>
      </w:pPr>
    </w:p>
    <w:sectPr w:rsidR="001B29CF" w:rsidRPr="0028416C" w:rsidSect="00716774">
      <w:footerReference w:type="default" r:id="rId14"/>
      <w:type w:val="continuous"/>
      <w:pgSz w:w="12240" w:h="15840"/>
      <w:pgMar w:top="1008" w:right="1152" w:bottom="864" w:left="1152" w:header="288"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3B60" w14:textId="77777777" w:rsidR="005B0C10" w:rsidRDefault="005B0C10">
      <w:pPr>
        <w:spacing w:after="0"/>
      </w:pPr>
      <w:r>
        <w:separator/>
      </w:r>
    </w:p>
  </w:endnote>
  <w:endnote w:type="continuationSeparator" w:id="0">
    <w:p w14:paraId="1DF78478" w14:textId="77777777" w:rsidR="005B0C10" w:rsidRDefault="005B0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MinchoB">
    <w:altName w:val="Yu Gothic"/>
    <w:panose1 w:val="020B0604020202020204"/>
    <w:charset w:val="80"/>
    <w:family w:val="roman"/>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ED8F"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1F72" w14:textId="77777777" w:rsidR="005B0C10" w:rsidRDefault="005B0C10">
      <w:pPr>
        <w:spacing w:after="0"/>
      </w:pPr>
      <w:r>
        <w:separator/>
      </w:r>
    </w:p>
  </w:footnote>
  <w:footnote w:type="continuationSeparator" w:id="0">
    <w:p w14:paraId="7D59B55A" w14:textId="77777777" w:rsidR="005B0C10" w:rsidRDefault="005B0C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14C0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213C33D6"/>
    <w:multiLevelType w:val="multilevel"/>
    <w:tmpl w:val="C32C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F015D"/>
    <w:multiLevelType w:val="multilevel"/>
    <w:tmpl w:val="F4C6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88A031B"/>
    <w:multiLevelType w:val="multilevel"/>
    <w:tmpl w:val="B12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15E5E"/>
    <w:multiLevelType w:val="multilevel"/>
    <w:tmpl w:val="EAF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9145F2"/>
    <w:multiLevelType w:val="multilevel"/>
    <w:tmpl w:val="4C38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80F34"/>
    <w:multiLevelType w:val="multilevel"/>
    <w:tmpl w:val="C214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C4164"/>
    <w:multiLevelType w:val="multilevel"/>
    <w:tmpl w:val="C520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33CB9"/>
    <w:multiLevelType w:val="multilevel"/>
    <w:tmpl w:val="842E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D4B4E"/>
    <w:multiLevelType w:val="multilevel"/>
    <w:tmpl w:val="648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1"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32" w15:restartNumberingAfterBreak="0">
    <w:nsid w:val="6F8355B3"/>
    <w:multiLevelType w:val="multilevel"/>
    <w:tmpl w:val="E2F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9306D2D"/>
    <w:multiLevelType w:val="multilevel"/>
    <w:tmpl w:val="6A9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390499">
    <w:abstractNumId w:val="9"/>
  </w:num>
  <w:num w:numId="2" w16cid:durableId="812210101">
    <w:abstractNumId w:val="9"/>
    <w:lvlOverride w:ilvl="0">
      <w:startOverride w:val="1"/>
    </w:lvlOverride>
  </w:num>
  <w:num w:numId="3" w16cid:durableId="1805735900">
    <w:abstractNumId w:val="9"/>
    <w:lvlOverride w:ilvl="0">
      <w:startOverride w:val="1"/>
    </w:lvlOverride>
  </w:num>
  <w:num w:numId="4" w16cid:durableId="105392052">
    <w:abstractNumId w:val="9"/>
    <w:lvlOverride w:ilvl="0">
      <w:startOverride w:val="1"/>
    </w:lvlOverride>
  </w:num>
  <w:num w:numId="5" w16cid:durableId="216549161">
    <w:abstractNumId w:val="8"/>
  </w:num>
  <w:num w:numId="6" w16cid:durableId="1386099266">
    <w:abstractNumId w:val="7"/>
  </w:num>
  <w:num w:numId="7" w16cid:durableId="1078291303">
    <w:abstractNumId w:val="6"/>
  </w:num>
  <w:num w:numId="8" w16cid:durableId="65494002">
    <w:abstractNumId w:val="5"/>
  </w:num>
  <w:num w:numId="9" w16cid:durableId="1703894474">
    <w:abstractNumId w:val="4"/>
  </w:num>
  <w:num w:numId="10" w16cid:durableId="1278416062">
    <w:abstractNumId w:val="3"/>
  </w:num>
  <w:num w:numId="11" w16cid:durableId="2020959132">
    <w:abstractNumId w:val="2"/>
  </w:num>
  <w:num w:numId="12" w16cid:durableId="1170828592">
    <w:abstractNumId w:val="1"/>
  </w:num>
  <w:num w:numId="13" w16cid:durableId="1300185266">
    <w:abstractNumId w:val="0"/>
  </w:num>
  <w:num w:numId="14" w16cid:durableId="523715709">
    <w:abstractNumId w:val="17"/>
  </w:num>
  <w:num w:numId="15" w16cid:durableId="1323194480">
    <w:abstractNumId w:val="27"/>
  </w:num>
  <w:num w:numId="16" w16cid:durableId="1537156541">
    <w:abstractNumId w:val="13"/>
  </w:num>
  <w:num w:numId="17" w16cid:durableId="471366301">
    <w:abstractNumId w:val="21"/>
  </w:num>
  <w:num w:numId="18" w16cid:durableId="90509762">
    <w:abstractNumId w:val="10"/>
  </w:num>
  <w:num w:numId="19" w16cid:durableId="257639540">
    <w:abstractNumId w:val="33"/>
  </w:num>
  <w:num w:numId="20" w16cid:durableId="1499887979">
    <w:abstractNumId w:val="28"/>
  </w:num>
  <w:num w:numId="21" w16cid:durableId="238290248">
    <w:abstractNumId w:val="11"/>
  </w:num>
  <w:num w:numId="22" w16cid:durableId="1432437245">
    <w:abstractNumId w:val="20"/>
  </w:num>
  <w:num w:numId="23" w16cid:durableId="1062867802">
    <w:abstractNumId w:val="31"/>
  </w:num>
  <w:num w:numId="24" w16cid:durableId="263683987">
    <w:abstractNumId w:val="12"/>
  </w:num>
  <w:num w:numId="25" w16cid:durableId="507523982">
    <w:abstractNumId w:val="14"/>
  </w:num>
  <w:num w:numId="26" w16cid:durableId="580019779">
    <w:abstractNumId w:val="30"/>
  </w:num>
  <w:num w:numId="27" w16cid:durableId="642083452">
    <w:abstractNumId w:val="29"/>
  </w:num>
  <w:num w:numId="28" w16cid:durableId="1295793023">
    <w:abstractNumId w:val="22"/>
  </w:num>
  <w:num w:numId="29" w16cid:durableId="454327659">
    <w:abstractNumId w:val="25"/>
  </w:num>
  <w:num w:numId="30" w16cid:durableId="622543309">
    <w:abstractNumId w:val="19"/>
  </w:num>
  <w:num w:numId="31" w16cid:durableId="1228952617">
    <w:abstractNumId w:val="32"/>
  </w:num>
  <w:num w:numId="32" w16cid:durableId="1468353445">
    <w:abstractNumId w:val="9"/>
  </w:num>
  <w:num w:numId="33" w16cid:durableId="272516555">
    <w:abstractNumId w:val="18"/>
  </w:num>
  <w:num w:numId="34" w16cid:durableId="2121678531">
    <w:abstractNumId w:val="24"/>
  </w:num>
  <w:num w:numId="35" w16cid:durableId="1073041633">
    <w:abstractNumId w:val="9"/>
  </w:num>
  <w:num w:numId="36" w16cid:durableId="99837341">
    <w:abstractNumId w:val="9"/>
  </w:num>
  <w:num w:numId="37" w16cid:durableId="2147235383">
    <w:abstractNumId w:val="15"/>
  </w:num>
  <w:num w:numId="38" w16cid:durableId="711491527">
    <w:abstractNumId w:val="16"/>
  </w:num>
  <w:num w:numId="39" w16cid:durableId="1615136002">
    <w:abstractNumId w:val="9"/>
  </w:num>
  <w:num w:numId="40" w16cid:durableId="647511782">
    <w:abstractNumId w:val="26"/>
  </w:num>
  <w:num w:numId="41" w16cid:durableId="255331712">
    <w:abstractNumId w:val="11"/>
  </w:num>
  <w:num w:numId="42" w16cid:durableId="1066074747">
    <w:abstractNumId w:val="9"/>
  </w:num>
  <w:num w:numId="43" w16cid:durableId="762460249">
    <w:abstractNumId w:val="11"/>
  </w:num>
  <w:num w:numId="44" w16cid:durableId="597372410">
    <w:abstractNumId w:val="11"/>
  </w:num>
  <w:num w:numId="45" w16cid:durableId="1234461975">
    <w:abstractNumId w:val="11"/>
  </w:num>
  <w:num w:numId="46" w16cid:durableId="926115302">
    <w:abstractNumId w:val="11"/>
  </w:num>
  <w:num w:numId="47" w16cid:durableId="185877025">
    <w:abstractNumId w:val="11"/>
  </w:num>
  <w:num w:numId="48" w16cid:durableId="187527846">
    <w:abstractNumId w:val="11"/>
  </w:num>
  <w:num w:numId="49" w16cid:durableId="1693453748">
    <w:abstractNumId w:val="11"/>
  </w:num>
  <w:num w:numId="50" w16cid:durableId="1309823723">
    <w:abstractNumId w:val="11"/>
  </w:num>
  <w:num w:numId="51" w16cid:durableId="245501829">
    <w:abstractNumId w:val="9"/>
  </w:num>
  <w:num w:numId="52" w16cid:durableId="211818047">
    <w:abstractNumId w:val="11"/>
  </w:num>
  <w:num w:numId="53" w16cid:durableId="1109163204">
    <w:abstractNumId w:val="11"/>
  </w:num>
  <w:num w:numId="54" w16cid:durableId="316764568">
    <w:abstractNumId w:val="23"/>
  </w:num>
  <w:num w:numId="55" w16cid:durableId="907158027">
    <w:abstractNumId w:val="11"/>
  </w:num>
  <w:num w:numId="56" w16cid:durableId="624510721">
    <w:abstractNumId w:val="11"/>
  </w:num>
  <w:num w:numId="57" w16cid:durableId="1242905100">
    <w:abstractNumId w:val="11"/>
  </w:num>
  <w:num w:numId="58" w16cid:durableId="132187173">
    <w:abstractNumId w:val="11"/>
  </w:num>
  <w:num w:numId="59" w16cid:durableId="1507591341">
    <w:abstractNumId w:val="34"/>
  </w:num>
  <w:num w:numId="60" w16cid:durableId="184637705">
    <w:abstractNumId w:val="9"/>
  </w:num>
  <w:num w:numId="61" w16cid:durableId="1247879269">
    <w:abstractNumId w:val="9"/>
  </w:num>
  <w:num w:numId="62" w16cid:durableId="721831459">
    <w:abstractNumId w:val="11"/>
  </w:num>
  <w:num w:numId="63" w16cid:durableId="1371758341">
    <w:abstractNumId w:val="11"/>
  </w:num>
  <w:num w:numId="64" w16cid:durableId="183904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activeWritingStyle w:appName="MSWord" w:lang="en-US" w:vendorID="64" w:dllVersion="0"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CA"/>
    <w:rsid w:val="0001582B"/>
    <w:rsid w:val="0007149E"/>
    <w:rsid w:val="00082E6D"/>
    <w:rsid w:val="000925EB"/>
    <w:rsid w:val="000A0BE5"/>
    <w:rsid w:val="000A16C3"/>
    <w:rsid w:val="000A4F59"/>
    <w:rsid w:val="000A78D2"/>
    <w:rsid w:val="000B3CCE"/>
    <w:rsid w:val="000C4928"/>
    <w:rsid w:val="000D7EC6"/>
    <w:rsid w:val="000F6F53"/>
    <w:rsid w:val="00137193"/>
    <w:rsid w:val="00141A4C"/>
    <w:rsid w:val="00162F9C"/>
    <w:rsid w:val="001716D1"/>
    <w:rsid w:val="001B1B42"/>
    <w:rsid w:val="001B29CF"/>
    <w:rsid w:val="001B59EF"/>
    <w:rsid w:val="001C17AE"/>
    <w:rsid w:val="00232312"/>
    <w:rsid w:val="00250AAA"/>
    <w:rsid w:val="00252883"/>
    <w:rsid w:val="002715C5"/>
    <w:rsid w:val="002764F4"/>
    <w:rsid w:val="0028220F"/>
    <w:rsid w:val="0028416C"/>
    <w:rsid w:val="0029269F"/>
    <w:rsid w:val="002B6C1E"/>
    <w:rsid w:val="002D77E3"/>
    <w:rsid w:val="002E4EC7"/>
    <w:rsid w:val="002E7A5F"/>
    <w:rsid w:val="00345883"/>
    <w:rsid w:val="0035214C"/>
    <w:rsid w:val="00356C14"/>
    <w:rsid w:val="00360C19"/>
    <w:rsid w:val="003953F1"/>
    <w:rsid w:val="003A7C85"/>
    <w:rsid w:val="003B5A2F"/>
    <w:rsid w:val="003B7FA6"/>
    <w:rsid w:val="003D1BF3"/>
    <w:rsid w:val="003F0E8E"/>
    <w:rsid w:val="00411053"/>
    <w:rsid w:val="004154CC"/>
    <w:rsid w:val="0043597A"/>
    <w:rsid w:val="00445342"/>
    <w:rsid w:val="00460E93"/>
    <w:rsid w:val="004B140E"/>
    <w:rsid w:val="004E1AEF"/>
    <w:rsid w:val="004F1E3E"/>
    <w:rsid w:val="00512113"/>
    <w:rsid w:val="00544927"/>
    <w:rsid w:val="00545B7A"/>
    <w:rsid w:val="00557E35"/>
    <w:rsid w:val="00565868"/>
    <w:rsid w:val="00584EB7"/>
    <w:rsid w:val="00585484"/>
    <w:rsid w:val="00592442"/>
    <w:rsid w:val="005970A6"/>
    <w:rsid w:val="005B0C10"/>
    <w:rsid w:val="005C4F47"/>
    <w:rsid w:val="005D08DD"/>
    <w:rsid w:val="005F2017"/>
    <w:rsid w:val="006026CA"/>
    <w:rsid w:val="00617B26"/>
    <w:rsid w:val="00623230"/>
    <w:rsid w:val="006270A9"/>
    <w:rsid w:val="00641C52"/>
    <w:rsid w:val="00646875"/>
    <w:rsid w:val="0066464D"/>
    <w:rsid w:val="00675956"/>
    <w:rsid w:val="00676587"/>
    <w:rsid w:val="00681034"/>
    <w:rsid w:val="00687703"/>
    <w:rsid w:val="006877A1"/>
    <w:rsid w:val="006A3364"/>
    <w:rsid w:val="006F7A9E"/>
    <w:rsid w:val="00705944"/>
    <w:rsid w:val="00706247"/>
    <w:rsid w:val="00716774"/>
    <w:rsid w:val="007179E0"/>
    <w:rsid w:val="007363BF"/>
    <w:rsid w:val="00741202"/>
    <w:rsid w:val="0075155B"/>
    <w:rsid w:val="00767EA9"/>
    <w:rsid w:val="00787CAF"/>
    <w:rsid w:val="007D1DC2"/>
    <w:rsid w:val="007F0B08"/>
    <w:rsid w:val="00803ABC"/>
    <w:rsid w:val="00811962"/>
    <w:rsid w:val="00816216"/>
    <w:rsid w:val="00834D92"/>
    <w:rsid w:val="0086593B"/>
    <w:rsid w:val="00875F10"/>
    <w:rsid w:val="0087734B"/>
    <w:rsid w:val="008B7C29"/>
    <w:rsid w:val="008C7582"/>
    <w:rsid w:val="008D3658"/>
    <w:rsid w:val="008F0EF1"/>
    <w:rsid w:val="00935916"/>
    <w:rsid w:val="00952354"/>
    <w:rsid w:val="00985DCF"/>
    <w:rsid w:val="00986CA0"/>
    <w:rsid w:val="009B4F54"/>
    <w:rsid w:val="009B7B39"/>
    <w:rsid w:val="009C4DED"/>
    <w:rsid w:val="009C6AF6"/>
    <w:rsid w:val="009D5933"/>
    <w:rsid w:val="009F2555"/>
    <w:rsid w:val="00A03B0A"/>
    <w:rsid w:val="00A32D5D"/>
    <w:rsid w:val="00A35217"/>
    <w:rsid w:val="00A428CA"/>
    <w:rsid w:val="00A931C4"/>
    <w:rsid w:val="00AA216D"/>
    <w:rsid w:val="00AA7624"/>
    <w:rsid w:val="00AC3453"/>
    <w:rsid w:val="00AD06DC"/>
    <w:rsid w:val="00AE7BFF"/>
    <w:rsid w:val="00B02709"/>
    <w:rsid w:val="00B12051"/>
    <w:rsid w:val="00B34229"/>
    <w:rsid w:val="00B46905"/>
    <w:rsid w:val="00B60274"/>
    <w:rsid w:val="00B773D9"/>
    <w:rsid w:val="00B9624E"/>
    <w:rsid w:val="00BD0932"/>
    <w:rsid w:val="00BD768D"/>
    <w:rsid w:val="00BF4383"/>
    <w:rsid w:val="00C100B2"/>
    <w:rsid w:val="00C237E9"/>
    <w:rsid w:val="00C61F8E"/>
    <w:rsid w:val="00C86345"/>
    <w:rsid w:val="00CE7363"/>
    <w:rsid w:val="00D16DA7"/>
    <w:rsid w:val="00D66BAB"/>
    <w:rsid w:val="00D7548E"/>
    <w:rsid w:val="00DA614C"/>
    <w:rsid w:val="00DC36F0"/>
    <w:rsid w:val="00DD66BD"/>
    <w:rsid w:val="00DF3BC8"/>
    <w:rsid w:val="00E161AB"/>
    <w:rsid w:val="00E20234"/>
    <w:rsid w:val="00E255D4"/>
    <w:rsid w:val="00E27DFA"/>
    <w:rsid w:val="00E35D29"/>
    <w:rsid w:val="00E63BB6"/>
    <w:rsid w:val="00E83E4B"/>
    <w:rsid w:val="00E87CB2"/>
    <w:rsid w:val="00E90410"/>
    <w:rsid w:val="00E96403"/>
    <w:rsid w:val="00EB2506"/>
    <w:rsid w:val="00EB37DC"/>
    <w:rsid w:val="00EC3D9F"/>
    <w:rsid w:val="00ED2268"/>
    <w:rsid w:val="00EE286A"/>
    <w:rsid w:val="00EE42A8"/>
    <w:rsid w:val="00F31B40"/>
    <w:rsid w:val="00F52D1C"/>
    <w:rsid w:val="00F67DEF"/>
    <w:rsid w:val="00F86AA5"/>
    <w:rsid w:val="00FB3617"/>
    <w:rsid w:val="00FB4B27"/>
    <w:rsid w:val="00FC6A47"/>
    <w:rsid w:val="00FC6CDF"/>
    <w:rsid w:val="00FD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8A38"/>
  <w15:chartTrackingRefBased/>
  <w15:docId w15:val="{1D3F80C2-F5E1-45AF-8B19-775C9282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3">
    <w:name w:val="heading 3"/>
    <w:basedOn w:val="Normal"/>
    <w:next w:val="Normal"/>
    <w:link w:val="Heading3Char"/>
    <w:uiPriority w:val="9"/>
    <w:semiHidden/>
    <w:unhideWhenUsed/>
    <w:qFormat/>
    <w:rsid w:val="007179E0"/>
    <w:pPr>
      <w:keepNext/>
      <w:keepLines/>
      <w:spacing w:before="40" w:after="0"/>
      <w:outlineLvl w:val="2"/>
    </w:pPr>
    <w:rPr>
      <w:rFonts w:asciiTheme="majorHAnsi" w:eastAsiaTheme="majorEastAsia" w:hAnsiTheme="majorHAnsi" w:cstheme="majorBidi"/>
      <w:color w:val="1C515A" w:themeColor="accent1" w:themeShade="7F"/>
      <w:sz w:val="24"/>
      <w:szCs w:val="24"/>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 w:type="paragraph" w:styleId="NormalWeb">
    <w:name w:val="Normal (Web)"/>
    <w:basedOn w:val="Normal"/>
    <w:uiPriority w:val="99"/>
    <w:unhideWhenUsed/>
    <w:rsid w:val="003F0E8E"/>
    <w:pPr>
      <w:spacing w:before="100" w:beforeAutospacing="1" w:after="100" w:afterAutospacing="1"/>
    </w:pPr>
    <w:rPr>
      <w:rFonts w:ascii="Times New Roman" w:eastAsia="Times New Roman" w:hAnsi="Times New Roman" w:cs="Times New Roman"/>
      <w:color w:val="auto"/>
      <w:sz w:val="24"/>
      <w:szCs w:val="24"/>
      <w:lang w:val="en-IN" w:eastAsia="en-GB"/>
    </w:rPr>
  </w:style>
  <w:style w:type="character" w:customStyle="1" w:styleId="Heading3Char">
    <w:name w:val="Heading 3 Char"/>
    <w:basedOn w:val="DefaultParagraphFont"/>
    <w:link w:val="Heading3"/>
    <w:uiPriority w:val="9"/>
    <w:semiHidden/>
    <w:rsid w:val="007179E0"/>
    <w:rPr>
      <w:rFonts w:asciiTheme="majorHAnsi" w:eastAsiaTheme="majorEastAsia" w:hAnsiTheme="majorHAnsi" w:cstheme="majorBidi"/>
      <w:color w:val="1C515A" w:themeColor="accent1" w:themeShade="7F"/>
      <w:sz w:val="24"/>
      <w:szCs w:val="24"/>
    </w:rPr>
  </w:style>
  <w:style w:type="character" w:styleId="Strong">
    <w:name w:val="Strong"/>
    <w:basedOn w:val="DefaultParagraphFont"/>
    <w:uiPriority w:val="22"/>
    <w:qFormat/>
    <w:rsid w:val="007179E0"/>
    <w:rPr>
      <w:b/>
      <w:bCs/>
    </w:rPr>
  </w:style>
  <w:style w:type="paragraph" w:styleId="ListParagraph">
    <w:name w:val="List Paragraph"/>
    <w:basedOn w:val="Normal"/>
    <w:uiPriority w:val="34"/>
    <w:semiHidden/>
    <w:unhideWhenUsed/>
    <w:qFormat/>
    <w:rsid w:val="00E87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5819">
      <w:bodyDiv w:val="1"/>
      <w:marLeft w:val="0"/>
      <w:marRight w:val="0"/>
      <w:marTop w:val="0"/>
      <w:marBottom w:val="0"/>
      <w:divBdr>
        <w:top w:val="none" w:sz="0" w:space="0" w:color="auto"/>
        <w:left w:val="none" w:sz="0" w:space="0" w:color="auto"/>
        <w:bottom w:val="none" w:sz="0" w:space="0" w:color="auto"/>
        <w:right w:val="none" w:sz="0" w:space="0" w:color="auto"/>
      </w:divBdr>
    </w:div>
    <w:div w:id="209078307">
      <w:bodyDiv w:val="1"/>
      <w:marLeft w:val="0"/>
      <w:marRight w:val="0"/>
      <w:marTop w:val="0"/>
      <w:marBottom w:val="0"/>
      <w:divBdr>
        <w:top w:val="none" w:sz="0" w:space="0" w:color="auto"/>
        <w:left w:val="none" w:sz="0" w:space="0" w:color="auto"/>
        <w:bottom w:val="none" w:sz="0" w:space="0" w:color="auto"/>
        <w:right w:val="none" w:sz="0" w:space="0" w:color="auto"/>
      </w:divBdr>
    </w:div>
    <w:div w:id="229121697">
      <w:bodyDiv w:val="1"/>
      <w:marLeft w:val="0"/>
      <w:marRight w:val="0"/>
      <w:marTop w:val="0"/>
      <w:marBottom w:val="0"/>
      <w:divBdr>
        <w:top w:val="none" w:sz="0" w:space="0" w:color="auto"/>
        <w:left w:val="none" w:sz="0" w:space="0" w:color="auto"/>
        <w:bottom w:val="none" w:sz="0" w:space="0" w:color="auto"/>
        <w:right w:val="none" w:sz="0" w:space="0" w:color="auto"/>
      </w:divBdr>
    </w:div>
    <w:div w:id="253823447">
      <w:bodyDiv w:val="1"/>
      <w:marLeft w:val="0"/>
      <w:marRight w:val="0"/>
      <w:marTop w:val="0"/>
      <w:marBottom w:val="0"/>
      <w:divBdr>
        <w:top w:val="none" w:sz="0" w:space="0" w:color="auto"/>
        <w:left w:val="none" w:sz="0" w:space="0" w:color="auto"/>
        <w:bottom w:val="none" w:sz="0" w:space="0" w:color="auto"/>
        <w:right w:val="none" w:sz="0" w:space="0" w:color="auto"/>
      </w:divBdr>
      <w:divsChild>
        <w:div w:id="1055348776">
          <w:marLeft w:val="0"/>
          <w:marRight w:val="0"/>
          <w:marTop w:val="0"/>
          <w:marBottom w:val="0"/>
          <w:divBdr>
            <w:top w:val="none" w:sz="0" w:space="0" w:color="auto"/>
            <w:left w:val="none" w:sz="0" w:space="0" w:color="auto"/>
            <w:bottom w:val="none" w:sz="0" w:space="0" w:color="auto"/>
            <w:right w:val="none" w:sz="0" w:space="0" w:color="auto"/>
          </w:divBdr>
          <w:divsChild>
            <w:div w:id="907763123">
              <w:marLeft w:val="0"/>
              <w:marRight w:val="0"/>
              <w:marTop w:val="0"/>
              <w:marBottom w:val="0"/>
              <w:divBdr>
                <w:top w:val="none" w:sz="0" w:space="0" w:color="auto"/>
                <w:left w:val="none" w:sz="0" w:space="0" w:color="auto"/>
                <w:bottom w:val="none" w:sz="0" w:space="0" w:color="auto"/>
                <w:right w:val="none" w:sz="0" w:space="0" w:color="auto"/>
              </w:divBdr>
              <w:divsChild>
                <w:div w:id="148792485">
                  <w:marLeft w:val="0"/>
                  <w:marRight w:val="0"/>
                  <w:marTop w:val="0"/>
                  <w:marBottom w:val="0"/>
                  <w:divBdr>
                    <w:top w:val="none" w:sz="0" w:space="0" w:color="auto"/>
                    <w:left w:val="none" w:sz="0" w:space="0" w:color="auto"/>
                    <w:bottom w:val="none" w:sz="0" w:space="0" w:color="auto"/>
                    <w:right w:val="none" w:sz="0" w:space="0" w:color="auto"/>
                  </w:divBdr>
                  <w:divsChild>
                    <w:div w:id="1627932991">
                      <w:marLeft w:val="0"/>
                      <w:marRight w:val="0"/>
                      <w:marTop w:val="0"/>
                      <w:marBottom w:val="0"/>
                      <w:divBdr>
                        <w:top w:val="none" w:sz="0" w:space="0" w:color="auto"/>
                        <w:left w:val="none" w:sz="0" w:space="0" w:color="auto"/>
                        <w:bottom w:val="none" w:sz="0" w:space="0" w:color="auto"/>
                        <w:right w:val="none" w:sz="0" w:space="0" w:color="auto"/>
                      </w:divBdr>
                      <w:divsChild>
                        <w:div w:id="1066030819">
                          <w:marLeft w:val="0"/>
                          <w:marRight w:val="0"/>
                          <w:marTop w:val="0"/>
                          <w:marBottom w:val="0"/>
                          <w:divBdr>
                            <w:top w:val="none" w:sz="0" w:space="0" w:color="auto"/>
                            <w:left w:val="none" w:sz="0" w:space="0" w:color="auto"/>
                            <w:bottom w:val="none" w:sz="0" w:space="0" w:color="auto"/>
                            <w:right w:val="none" w:sz="0" w:space="0" w:color="auto"/>
                          </w:divBdr>
                          <w:divsChild>
                            <w:div w:id="11419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791538">
      <w:bodyDiv w:val="1"/>
      <w:marLeft w:val="0"/>
      <w:marRight w:val="0"/>
      <w:marTop w:val="0"/>
      <w:marBottom w:val="0"/>
      <w:divBdr>
        <w:top w:val="none" w:sz="0" w:space="0" w:color="auto"/>
        <w:left w:val="none" w:sz="0" w:space="0" w:color="auto"/>
        <w:bottom w:val="none" w:sz="0" w:space="0" w:color="auto"/>
        <w:right w:val="none" w:sz="0" w:space="0" w:color="auto"/>
      </w:divBdr>
    </w:div>
    <w:div w:id="340476073">
      <w:bodyDiv w:val="1"/>
      <w:marLeft w:val="0"/>
      <w:marRight w:val="0"/>
      <w:marTop w:val="0"/>
      <w:marBottom w:val="0"/>
      <w:divBdr>
        <w:top w:val="none" w:sz="0" w:space="0" w:color="auto"/>
        <w:left w:val="none" w:sz="0" w:space="0" w:color="auto"/>
        <w:bottom w:val="none" w:sz="0" w:space="0" w:color="auto"/>
        <w:right w:val="none" w:sz="0" w:space="0" w:color="auto"/>
      </w:divBdr>
    </w:div>
    <w:div w:id="365721117">
      <w:bodyDiv w:val="1"/>
      <w:marLeft w:val="0"/>
      <w:marRight w:val="0"/>
      <w:marTop w:val="0"/>
      <w:marBottom w:val="0"/>
      <w:divBdr>
        <w:top w:val="none" w:sz="0" w:space="0" w:color="auto"/>
        <w:left w:val="none" w:sz="0" w:space="0" w:color="auto"/>
        <w:bottom w:val="none" w:sz="0" w:space="0" w:color="auto"/>
        <w:right w:val="none" w:sz="0" w:space="0" w:color="auto"/>
      </w:divBdr>
    </w:div>
    <w:div w:id="380248233">
      <w:bodyDiv w:val="1"/>
      <w:marLeft w:val="0"/>
      <w:marRight w:val="0"/>
      <w:marTop w:val="0"/>
      <w:marBottom w:val="0"/>
      <w:divBdr>
        <w:top w:val="none" w:sz="0" w:space="0" w:color="auto"/>
        <w:left w:val="none" w:sz="0" w:space="0" w:color="auto"/>
        <w:bottom w:val="none" w:sz="0" w:space="0" w:color="auto"/>
        <w:right w:val="none" w:sz="0" w:space="0" w:color="auto"/>
      </w:divBdr>
    </w:div>
    <w:div w:id="390731296">
      <w:bodyDiv w:val="1"/>
      <w:marLeft w:val="0"/>
      <w:marRight w:val="0"/>
      <w:marTop w:val="0"/>
      <w:marBottom w:val="0"/>
      <w:divBdr>
        <w:top w:val="none" w:sz="0" w:space="0" w:color="auto"/>
        <w:left w:val="none" w:sz="0" w:space="0" w:color="auto"/>
        <w:bottom w:val="none" w:sz="0" w:space="0" w:color="auto"/>
        <w:right w:val="none" w:sz="0" w:space="0" w:color="auto"/>
      </w:divBdr>
      <w:divsChild>
        <w:div w:id="675811450">
          <w:marLeft w:val="0"/>
          <w:marRight w:val="0"/>
          <w:marTop w:val="0"/>
          <w:marBottom w:val="0"/>
          <w:divBdr>
            <w:top w:val="none" w:sz="0" w:space="0" w:color="auto"/>
            <w:left w:val="none" w:sz="0" w:space="0" w:color="auto"/>
            <w:bottom w:val="none" w:sz="0" w:space="0" w:color="auto"/>
            <w:right w:val="none" w:sz="0" w:space="0" w:color="auto"/>
          </w:divBdr>
          <w:divsChild>
            <w:div w:id="1622760372">
              <w:marLeft w:val="0"/>
              <w:marRight w:val="0"/>
              <w:marTop w:val="0"/>
              <w:marBottom w:val="0"/>
              <w:divBdr>
                <w:top w:val="none" w:sz="0" w:space="0" w:color="auto"/>
                <w:left w:val="none" w:sz="0" w:space="0" w:color="auto"/>
                <w:bottom w:val="none" w:sz="0" w:space="0" w:color="auto"/>
                <w:right w:val="none" w:sz="0" w:space="0" w:color="auto"/>
              </w:divBdr>
              <w:divsChild>
                <w:div w:id="414858383">
                  <w:marLeft w:val="0"/>
                  <w:marRight w:val="0"/>
                  <w:marTop w:val="0"/>
                  <w:marBottom w:val="0"/>
                  <w:divBdr>
                    <w:top w:val="none" w:sz="0" w:space="0" w:color="auto"/>
                    <w:left w:val="none" w:sz="0" w:space="0" w:color="auto"/>
                    <w:bottom w:val="none" w:sz="0" w:space="0" w:color="auto"/>
                    <w:right w:val="none" w:sz="0" w:space="0" w:color="auto"/>
                  </w:divBdr>
                  <w:divsChild>
                    <w:div w:id="101993841">
                      <w:marLeft w:val="0"/>
                      <w:marRight w:val="0"/>
                      <w:marTop w:val="0"/>
                      <w:marBottom w:val="0"/>
                      <w:divBdr>
                        <w:top w:val="none" w:sz="0" w:space="0" w:color="auto"/>
                        <w:left w:val="none" w:sz="0" w:space="0" w:color="auto"/>
                        <w:bottom w:val="none" w:sz="0" w:space="0" w:color="auto"/>
                        <w:right w:val="none" w:sz="0" w:space="0" w:color="auto"/>
                      </w:divBdr>
                      <w:divsChild>
                        <w:div w:id="1109087325">
                          <w:marLeft w:val="0"/>
                          <w:marRight w:val="0"/>
                          <w:marTop w:val="0"/>
                          <w:marBottom w:val="0"/>
                          <w:divBdr>
                            <w:top w:val="none" w:sz="0" w:space="0" w:color="auto"/>
                            <w:left w:val="none" w:sz="0" w:space="0" w:color="auto"/>
                            <w:bottom w:val="none" w:sz="0" w:space="0" w:color="auto"/>
                            <w:right w:val="none" w:sz="0" w:space="0" w:color="auto"/>
                          </w:divBdr>
                          <w:divsChild>
                            <w:div w:id="1882279626">
                              <w:marLeft w:val="0"/>
                              <w:marRight w:val="0"/>
                              <w:marTop w:val="0"/>
                              <w:marBottom w:val="0"/>
                              <w:divBdr>
                                <w:top w:val="none" w:sz="0" w:space="0" w:color="auto"/>
                                <w:left w:val="none" w:sz="0" w:space="0" w:color="auto"/>
                                <w:bottom w:val="none" w:sz="0" w:space="0" w:color="auto"/>
                                <w:right w:val="none" w:sz="0" w:space="0" w:color="auto"/>
                              </w:divBdr>
                              <w:divsChild>
                                <w:div w:id="2140368143">
                                  <w:marLeft w:val="0"/>
                                  <w:marRight w:val="0"/>
                                  <w:marTop w:val="0"/>
                                  <w:marBottom w:val="0"/>
                                  <w:divBdr>
                                    <w:top w:val="none" w:sz="0" w:space="0" w:color="auto"/>
                                    <w:left w:val="none" w:sz="0" w:space="0" w:color="auto"/>
                                    <w:bottom w:val="none" w:sz="0" w:space="0" w:color="auto"/>
                                    <w:right w:val="none" w:sz="0" w:space="0" w:color="auto"/>
                                  </w:divBdr>
                                  <w:divsChild>
                                    <w:div w:id="1163817451">
                                      <w:marLeft w:val="0"/>
                                      <w:marRight w:val="0"/>
                                      <w:marTop w:val="0"/>
                                      <w:marBottom w:val="0"/>
                                      <w:divBdr>
                                        <w:top w:val="none" w:sz="0" w:space="0" w:color="auto"/>
                                        <w:left w:val="none" w:sz="0" w:space="0" w:color="auto"/>
                                        <w:bottom w:val="none" w:sz="0" w:space="0" w:color="auto"/>
                                        <w:right w:val="none" w:sz="0" w:space="0" w:color="auto"/>
                                      </w:divBdr>
                                      <w:divsChild>
                                        <w:div w:id="2102867356">
                                          <w:marLeft w:val="0"/>
                                          <w:marRight w:val="0"/>
                                          <w:marTop w:val="0"/>
                                          <w:marBottom w:val="0"/>
                                          <w:divBdr>
                                            <w:top w:val="none" w:sz="0" w:space="0" w:color="auto"/>
                                            <w:left w:val="none" w:sz="0" w:space="0" w:color="auto"/>
                                            <w:bottom w:val="none" w:sz="0" w:space="0" w:color="auto"/>
                                            <w:right w:val="none" w:sz="0" w:space="0" w:color="auto"/>
                                          </w:divBdr>
                                          <w:divsChild>
                                            <w:div w:id="3723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095394">
      <w:bodyDiv w:val="1"/>
      <w:marLeft w:val="0"/>
      <w:marRight w:val="0"/>
      <w:marTop w:val="0"/>
      <w:marBottom w:val="0"/>
      <w:divBdr>
        <w:top w:val="none" w:sz="0" w:space="0" w:color="auto"/>
        <w:left w:val="none" w:sz="0" w:space="0" w:color="auto"/>
        <w:bottom w:val="none" w:sz="0" w:space="0" w:color="auto"/>
        <w:right w:val="none" w:sz="0" w:space="0" w:color="auto"/>
      </w:divBdr>
      <w:divsChild>
        <w:div w:id="1074010761">
          <w:marLeft w:val="0"/>
          <w:marRight w:val="0"/>
          <w:marTop w:val="0"/>
          <w:marBottom w:val="0"/>
          <w:divBdr>
            <w:top w:val="none" w:sz="0" w:space="0" w:color="auto"/>
            <w:left w:val="none" w:sz="0" w:space="0" w:color="auto"/>
            <w:bottom w:val="none" w:sz="0" w:space="0" w:color="auto"/>
            <w:right w:val="none" w:sz="0" w:space="0" w:color="auto"/>
          </w:divBdr>
          <w:divsChild>
            <w:div w:id="559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1917">
      <w:bodyDiv w:val="1"/>
      <w:marLeft w:val="0"/>
      <w:marRight w:val="0"/>
      <w:marTop w:val="0"/>
      <w:marBottom w:val="0"/>
      <w:divBdr>
        <w:top w:val="none" w:sz="0" w:space="0" w:color="auto"/>
        <w:left w:val="none" w:sz="0" w:space="0" w:color="auto"/>
        <w:bottom w:val="none" w:sz="0" w:space="0" w:color="auto"/>
        <w:right w:val="none" w:sz="0" w:space="0" w:color="auto"/>
      </w:divBdr>
    </w:div>
    <w:div w:id="655766438">
      <w:bodyDiv w:val="1"/>
      <w:marLeft w:val="0"/>
      <w:marRight w:val="0"/>
      <w:marTop w:val="0"/>
      <w:marBottom w:val="0"/>
      <w:divBdr>
        <w:top w:val="none" w:sz="0" w:space="0" w:color="auto"/>
        <w:left w:val="none" w:sz="0" w:space="0" w:color="auto"/>
        <w:bottom w:val="none" w:sz="0" w:space="0" w:color="auto"/>
        <w:right w:val="none" w:sz="0" w:space="0" w:color="auto"/>
      </w:divBdr>
    </w:div>
    <w:div w:id="668293494">
      <w:bodyDiv w:val="1"/>
      <w:marLeft w:val="0"/>
      <w:marRight w:val="0"/>
      <w:marTop w:val="0"/>
      <w:marBottom w:val="0"/>
      <w:divBdr>
        <w:top w:val="none" w:sz="0" w:space="0" w:color="auto"/>
        <w:left w:val="none" w:sz="0" w:space="0" w:color="auto"/>
        <w:bottom w:val="none" w:sz="0" w:space="0" w:color="auto"/>
        <w:right w:val="none" w:sz="0" w:space="0" w:color="auto"/>
      </w:divBdr>
    </w:div>
    <w:div w:id="681587876">
      <w:bodyDiv w:val="1"/>
      <w:marLeft w:val="0"/>
      <w:marRight w:val="0"/>
      <w:marTop w:val="0"/>
      <w:marBottom w:val="0"/>
      <w:divBdr>
        <w:top w:val="none" w:sz="0" w:space="0" w:color="auto"/>
        <w:left w:val="none" w:sz="0" w:space="0" w:color="auto"/>
        <w:bottom w:val="none" w:sz="0" w:space="0" w:color="auto"/>
        <w:right w:val="none" w:sz="0" w:space="0" w:color="auto"/>
      </w:divBdr>
    </w:div>
    <w:div w:id="716003695">
      <w:bodyDiv w:val="1"/>
      <w:marLeft w:val="0"/>
      <w:marRight w:val="0"/>
      <w:marTop w:val="0"/>
      <w:marBottom w:val="0"/>
      <w:divBdr>
        <w:top w:val="none" w:sz="0" w:space="0" w:color="auto"/>
        <w:left w:val="none" w:sz="0" w:space="0" w:color="auto"/>
        <w:bottom w:val="none" w:sz="0" w:space="0" w:color="auto"/>
        <w:right w:val="none" w:sz="0" w:space="0" w:color="auto"/>
      </w:divBdr>
    </w:div>
    <w:div w:id="721632517">
      <w:bodyDiv w:val="1"/>
      <w:marLeft w:val="0"/>
      <w:marRight w:val="0"/>
      <w:marTop w:val="0"/>
      <w:marBottom w:val="0"/>
      <w:divBdr>
        <w:top w:val="none" w:sz="0" w:space="0" w:color="auto"/>
        <w:left w:val="none" w:sz="0" w:space="0" w:color="auto"/>
        <w:bottom w:val="none" w:sz="0" w:space="0" w:color="auto"/>
        <w:right w:val="none" w:sz="0" w:space="0" w:color="auto"/>
      </w:divBdr>
    </w:div>
    <w:div w:id="729885668">
      <w:bodyDiv w:val="1"/>
      <w:marLeft w:val="0"/>
      <w:marRight w:val="0"/>
      <w:marTop w:val="0"/>
      <w:marBottom w:val="0"/>
      <w:divBdr>
        <w:top w:val="none" w:sz="0" w:space="0" w:color="auto"/>
        <w:left w:val="none" w:sz="0" w:space="0" w:color="auto"/>
        <w:bottom w:val="none" w:sz="0" w:space="0" w:color="auto"/>
        <w:right w:val="none" w:sz="0" w:space="0" w:color="auto"/>
      </w:divBdr>
    </w:div>
    <w:div w:id="746224691">
      <w:bodyDiv w:val="1"/>
      <w:marLeft w:val="0"/>
      <w:marRight w:val="0"/>
      <w:marTop w:val="0"/>
      <w:marBottom w:val="0"/>
      <w:divBdr>
        <w:top w:val="none" w:sz="0" w:space="0" w:color="auto"/>
        <w:left w:val="none" w:sz="0" w:space="0" w:color="auto"/>
        <w:bottom w:val="none" w:sz="0" w:space="0" w:color="auto"/>
        <w:right w:val="none" w:sz="0" w:space="0" w:color="auto"/>
      </w:divBdr>
    </w:div>
    <w:div w:id="795294232">
      <w:bodyDiv w:val="1"/>
      <w:marLeft w:val="0"/>
      <w:marRight w:val="0"/>
      <w:marTop w:val="0"/>
      <w:marBottom w:val="0"/>
      <w:divBdr>
        <w:top w:val="none" w:sz="0" w:space="0" w:color="auto"/>
        <w:left w:val="none" w:sz="0" w:space="0" w:color="auto"/>
        <w:bottom w:val="none" w:sz="0" w:space="0" w:color="auto"/>
        <w:right w:val="none" w:sz="0" w:space="0" w:color="auto"/>
      </w:divBdr>
    </w:div>
    <w:div w:id="813568873">
      <w:bodyDiv w:val="1"/>
      <w:marLeft w:val="0"/>
      <w:marRight w:val="0"/>
      <w:marTop w:val="0"/>
      <w:marBottom w:val="0"/>
      <w:divBdr>
        <w:top w:val="none" w:sz="0" w:space="0" w:color="auto"/>
        <w:left w:val="none" w:sz="0" w:space="0" w:color="auto"/>
        <w:bottom w:val="none" w:sz="0" w:space="0" w:color="auto"/>
        <w:right w:val="none" w:sz="0" w:space="0" w:color="auto"/>
      </w:divBdr>
      <w:divsChild>
        <w:div w:id="64575222">
          <w:marLeft w:val="0"/>
          <w:marRight w:val="0"/>
          <w:marTop w:val="0"/>
          <w:marBottom w:val="0"/>
          <w:divBdr>
            <w:top w:val="none" w:sz="0" w:space="0" w:color="auto"/>
            <w:left w:val="none" w:sz="0" w:space="0" w:color="auto"/>
            <w:bottom w:val="none" w:sz="0" w:space="0" w:color="auto"/>
            <w:right w:val="none" w:sz="0" w:space="0" w:color="auto"/>
          </w:divBdr>
          <w:divsChild>
            <w:div w:id="829717576">
              <w:marLeft w:val="0"/>
              <w:marRight w:val="0"/>
              <w:marTop w:val="0"/>
              <w:marBottom w:val="0"/>
              <w:divBdr>
                <w:top w:val="none" w:sz="0" w:space="0" w:color="auto"/>
                <w:left w:val="none" w:sz="0" w:space="0" w:color="auto"/>
                <w:bottom w:val="none" w:sz="0" w:space="0" w:color="auto"/>
                <w:right w:val="none" w:sz="0" w:space="0" w:color="auto"/>
              </w:divBdr>
              <w:divsChild>
                <w:div w:id="375085844">
                  <w:marLeft w:val="0"/>
                  <w:marRight w:val="0"/>
                  <w:marTop w:val="0"/>
                  <w:marBottom w:val="0"/>
                  <w:divBdr>
                    <w:top w:val="none" w:sz="0" w:space="0" w:color="auto"/>
                    <w:left w:val="none" w:sz="0" w:space="0" w:color="auto"/>
                    <w:bottom w:val="none" w:sz="0" w:space="0" w:color="auto"/>
                    <w:right w:val="none" w:sz="0" w:space="0" w:color="auto"/>
                  </w:divBdr>
                  <w:divsChild>
                    <w:div w:id="1125544425">
                      <w:marLeft w:val="0"/>
                      <w:marRight w:val="0"/>
                      <w:marTop w:val="0"/>
                      <w:marBottom w:val="0"/>
                      <w:divBdr>
                        <w:top w:val="none" w:sz="0" w:space="0" w:color="auto"/>
                        <w:left w:val="none" w:sz="0" w:space="0" w:color="auto"/>
                        <w:bottom w:val="none" w:sz="0" w:space="0" w:color="auto"/>
                        <w:right w:val="none" w:sz="0" w:space="0" w:color="auto"/>
                      </w:divBdr>
                      <w:divsChild>
                        <w:div w:id="2005156360">
                          <w:marLeft w:val="0"/>
                          <w:marRight w:val="0"/>
                          <w:marTop w:val="0"/>
                          <w:marBottom w:val="0"/>
                          <w:divBdr>
                            <w:top w:val="none" w:sz="0" w:space="0" w:color="auto"/>
                            <w:left w:val="none" w:sz="0" w:space="0" w:color="auto"/>
                            <w:bottom w:val="none" w:sz="0" w:space="0" w:color="auto"/>
                            <w:right w:val="none" w:sz="0" w:space="0" w:color="auto"/>
                          </w:divBdr>
                          <w:divsChild>
                            <w:div w:id="1676420725">
                              <w:marLeft w:val="0"/>
                              <w:marRight w:val="0"/>
                              <w:marTop w:val="0"/>
                              <w:marBottom w:val="0"/>
                              <w:divBdr>
                                <w:top w:val="none" w:sz="0" w:space="0" w:color="auto"/>
                                <w:left w:val="none" w:sz="0" w:space="0" w:color="auto"/>
                                <w:bottom w:val="none" w:sz="0" w:space="0" w:color="auto"/>
                                <w:right w:val="none" w:sz="0" w:space="0" w:color="auto"/>
                              </w:divBdr>
                              <w:divsChild>
                                <w:div w:id="2003459915">
                                  <w:marLeft w:val="0"/>
                                  <w:marRight w:val="0"/>
                                  <w:marTop w:val="0"/>
                                  <w:marBottom w:val="0"/>
                                  <w:divBdr>
                                    <w:top w:val="none" w:sz="0" w:space="0" w:color="auto"/>
                                    <w:left w:val="none" w:sz="0" w:space="0" w:color="auto"/>
                                    <w:bottom w:val="none" w:sz="0" w:space="0" w:color="auto"/>
                                    <w:right w:val="none" w:sz="0" w:space="0" w:color="auto"/>
                                  </w:divBdr>
                                  <w:divsChild>
                                    <w:div w:id="1298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578676">
      <w:bodyDiv w:val="1"/>
      <w:marLeft w:val="0"/>
      <w:marRight w:val="0"/>
      <w:marTop w:val="0"/>
      <w:marBottom w:val="0"/>
      <w:divBdr>
        <w:top w:val="none" w:sz="0" w:space="0" w:color="auto"/>
        <w:left w:val="none" w:sz="0" w:space="0" w:color="auto"/>
        <w:bottom w:val="none" w:sz="0" w:space="0" w:color="auto"/>
        <w:right w:val="none" w:sz="0" w:space="0" w:color="auto"/>
      </w:divBdr>
    </w:div>
    <w:div w:id="886919479">
      <w:bodyDiv w:val="1"/>
      <w:marLeft w:val="0"/>
      <w:marRight w:val="0"/>
      <w:marTop w:val="0"/>
      <w:marBottom w:val="0"/>
      <w:divBdr>
        <w:top w:val="none" w:sz="0" w:space="0" w:color="auto"/>
        <w:left w:val="none" w:sz="0" w:space="0" w:color="auto"/>
        <w:bottom w:val="none" w:sz="0" w:space="0" w:color="auto"/>
        <w:right w:val="none" w:sz="0" w:space="0" w:color="auto"/>
      </w:divBdr>
    </w:div>
    <w:div w:id="945387225">
      <w:bodyDiv w:val="1"/>
      <w:marLeft w:val="0"/>
      <w:marRight w:val="0"/>
      <w:marTop w:val="0"/>
      <w:marBottom w:val="0"/>
      <w:divBdr>
        <w:top w:val="none" w:sz="0" w:space="0" w:color="auto"/>
        <w:left w:val="none" w:sz="0" w:space="0" w:color="auto"/>
        <w:bottom w:val="none" w:sz="0" w:space="0" w:color="auto"/>
        <w:right w:val="none" w:sz="0" w:space="0" w:color="auto"/>
      </w:divBdr>
    </w:div>
    <w:div w:id="963072410">
      <w:bodyDiv w:val="1"/>
      <w:marLeft w:val="0"/>
      <w:marRight w:val="0"/>
      <w:marTop w:val="0"/>
      <w:marBottom w:val="0"/>
      <w:divBdr>
        <w:top w:val="none" w:sz="0" w:space="0" w:color="auto"/>
        <w:left w:val="none" w:sz="0" w:space="0" w:color="auto"/>
        <w:bottom w:val="none" w:sz="0" w:space="0" w:color="auto"/>
        <w:right w:val="none" w:sz="0" w:space="0" w:color="auto"/>
      </w:divBdr>
    </w:div>
    <w:div w:id="975601401">
      <w:bodyDiv w:val="1"/>
      <w:marLeft w:val="0"/>
      <w:marRight w:val="0"/>
      <w:marTop w:val="0"/>
      <w:marBottom w:val="0"/>
      <w:divBdr>
        <w:top w:val="none" w:sz="0" w:space="0" w:color="auto"/>
        <w:left w:val="none" w:sz="0" w:space="0" w:color="auto"/>
        <w:bottom w:val="none" w:sz="0" w:space="0" w:color="auto"/>
        <w:right w:val="none" w:sz="0" w:space="0" w:color="auto"/>
      </w:divBdr>
    </w:div>
    <w:div w:id="1034694495">
      <w:bodyDiv w:val="1"/>
      <w:marLeft w:val="0"/>
      <w:marRight w:val="0"/>
      <w:marTop w:val="0"/>
      <w:marBottom w:val="0"/>
      <w:divBdr>
        <w:top w:val="none" w:sz="0" w:space="0" w:color="auto"/>
        <w:left w:val="none" w:sz="0" w:space="0" w:color="auto"/>
        <w:bottom w:val="none" w:sz="0" w:space="0" w:color="auto"/>
        <w:right w:val="none" w:sz="0" w:space="0" w:color="auto"/>
      </w:divBdr>
      <w:divsChild>
        <w:div w:id="1659186534">
          <w:marLeft w:val="0"/>
          <w:marRight w:val="0"/>
          <w:marTop w:val="0"/>
          <w:marBottom w:val="0"/>
          <w:divBdr>
            <w:top w:val="none" w:sz="0" w:space="0" w:color="auto"/>
            <w:left w:val="none" w:sz="0" w:space="0" w:color="auto"/>
            <w:bottom w:val="none" w:sz="0" w:space="0" w:color="auto"/>
            <w:right w:val="none" w:sz="0" w:space="0" w:color="auto"/>
          </w:divBdr>
          <w:divsChild>
            <w:div w:id="8773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6582">
      <w:bodyDiv w:val="1"/>
      <w:marLeft w:val="0"/>
      <w:marRight w:val="0"/>
      <w:marTop w:val="0"/>
      <w:marBottom w:val="0"/>
      <w:divBdr>
        <w:top w:val="none" w:sz="0" w:space="0" w:color="auto"/>
        <w:left w:val="none" w:sz="0" w:space="0" w:color="auto"/>
        <w:bottom w:val="none" w:sz="0" w:space="0" w:color="auto"/>
        <w:right w:val="none" w:sz="0" w:space="0" w:color="auto"/>
      </w:divBdr>
    </w:div>
    <w:div w:id="1115715320">
      <w:bodyDiv w:val="1"/>
      <w:marLeft w:val="0"/>
      <w:marRight w:val="0"/>
      <w:marTop w:val="0"/>
      <w:marBottom w:val="0"/>
      <w:divBdr>
        <w:top w:val="none" w:sz="0" w:space="0" w:color="auto"/>
        <w:left w:val="none" w:sz="0" w:space="0" w:color="auto"/>
        <w:bottom w:val="none" w:sz="0" w:space="0" w:color="auto"/>
        <w:right w:val="none" w:sz="0" w:space="0" w:color="auto"/>
      </w:divBdr>
    </w:div>
    <w:div w:id="1152260180">
      <w:bodyDiv w:val="1"/>
      <w:marLeft w:val="0"/>
      <w:marRight w:val="0"/>
      <w:marTop w:val="0"/>
      <w:marBottom w:val="0"/>
      <w:divBdr>
        <w:top w:val="none" w:sz="0" w:space="0" w:color="auto"/>
        <w:left w:val="none" w:sz="0" w:space="0" w:color="auto"/>
        <w:bottom w:val="none" w:sz="0" w:space="0" w:color="auto"/>
        <w:right w:val="none" w:sz="0" w:space="0" w:color="auto"/>
      </w:divBdr>
    </w:div>
    <w:div w:id="1197040176">
      <w:bodyDiv w:val="1"/>
      <w:marLeft w:val="0"/>
      <w:marRight w:val="0"/>
      <w:marTop w:val="0"/>
      <w:marBottom w:val="0"/>
      <w:divBdr>
        <w:top w:val="none" w:sz="0" w:space="0" w:color="auto"/>
        <w:left w:val="none" w:sz="0" w:space="0" w:color="auto"/>
        <w:bottom w:val="none" w:sz="0" w:space="0" w:color="auto"/>
        <w:right w:val="none" w:sz="0" w:space="0" w:color="auto"/>
      </w:divBdr>
      <w:divsChild>
        <w:div w:id="501088805">
          <w:marLeft w:val="0"/>
          <w:marRight w:val="0"/>
          <w:marTop w:val="0"/>
          <w:marBottom w:val="0"/>
          <w:divBdr>
            <w:top w:val="none" w:sz="0" w:space="0" w:color="auto"/>
            <w:left w:val="none" w:sz="0" w:space="0" w:color="auto"/>
            <w:bottom w:val="none" w:sz="0" w:space="0" w:color="auto"/>
            <w:right w:val="none" w:sz="0" w:space="0" w:color="auto"/>
          </w:divBdr>
          <w:divsChild>
            <w:div w:id="221526164">
              <w:marLeft w:val="0"/>
              <w:marRight w:val="0"/>
              <w:marTop w:val="0"/>
              <w:marBottom w:val="0"/>
              <w:divBdr>
                <w:top w:val="none" w:sz="0" w:space="0" w:color="auto"/>
                <w:left w:val="none" w:sz="0" w:space="0" w:color="auto"/>
                <w:bottom w:val="none" w:sz="0" w:space="0" w:color="auto"/>
                <w:right w:val="none" w:sz="0" w:space="0" w:color="auto"/>
              </w:divBdr>
              <w:divsChild>
                <w:div w:id="348534141">
                  <w:marLeft w:val="0"/>
                  <w:marRight w:val="0"/>
                  <w:marTop w:val="0"/>
                  <w:marBottom w:val="0"/>
                  <w:divBdr>
                    <w:top w:val="none" w:sz="0" w:space="0" w:color="auto"/>
                    <w:left w:val="none" w:sz="0" w:space="0" w:color="auto"/>
                    <w:bottom w:val="none" w:sz="0" w:space="0" w:color="auto"/>
                    <w:right w:val="none" w:sz="0" w:space="0" w:color="auto"/>
                  </w:divBdr>
                  <w:divsChild>
                    <w:div w:id="677193758">
                      <w:marLeft w:val="0"/>
                      <w:marRight w:val="0"/>
                      <w:marTop w:val="0"/>
                      <w:marBottom w:val="0"/>
                      <w:divBdr>
                        <w:top w:val="none" w:sz="0" w:space="0" w:color="auto"/>
                        <w:left w:val="none" w:sz="0" w:space="0" w:color="auto"/>
                        <w:bottom w:val="none" w:sz="0" w:space="0" w:color="auto"/>
                        <w:right w:val="none" w:sz="0" w:space="0" w:color="auto"/>
                      </w:divBdr>
                      <w:divsChild>
                        <w:div w:id="2050108850">
                          <w:marLeft w:val="0"/>
                          <w:marRight w:val="0"/>
                          <w:marTop w:val="0"/>
                          <w:marBottom w:val="0"/>
                          <w:divBdr>
                            <w:top w:val="none" w:sz="0" w:space="0" w:color="auto"/>
                            <w:left w:val="none" w:sz="0" w:space="0" w:color="auto"/>
                            <w:bottom w:val="none" w:sz="0" w:space="0" w:color="auto"/>
                            <w:right w:val="none" w:sz="0" w:space="0" w:color="auto"/>
                          </w:divBdr>
                          <w:divsChild>
                            <w:div w:id="9666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33322">
      <w:bodyDiv w:val="1"/>
      <w:marLeft w:val="0"/>
      <w:marRight w:val="0"/>
      <w:marTop w:val="0"/>
      <w:marBottom w:val="0"/>
      <w:divBdr>
        <w:top w:val="none" w:sz="0" w:space="0" w:color="auto"/>
        <w:left w:val="none" w:sz="0" w:space="0" w:color="auto"/>
        <w:bottom w:val="none" w:sz="0" w:space="0" w:color="auto"/>
        <w:right w:val="none" w:sz="0" w:space="0" w:color="auto"/>
      </w:divBdr>
    </w:div>
    <w:div w:id="1255628250">
      <w:bodyDiv w:val="1"/>
      <w:marLeft w:val="0"/>
      <w:marRight w:val="0"/>
      <w:marTop w:val="0"/>
      <w:marBottom w:val="0"/>
      <w:divBdr>
        <w:top w:val="none" w:sz="0" w:space="0" w:color="auto"/>
        <w:left w:val="none" w:sz="0" w:space="0" w:color="auto"/>
        <w:bottom w:val="none" w:sz="0" w:space="0" w:color="auto"/>
        <w:right w:val="none" w:sz="0" w:space="0" w:color="auto"/>
      </w:divBdr>
    </w:div>
    <w:div w:id="1263105588">
      <w:bodyDiv w:val="1"/>
      <w:marLeft w:val="0"/>
      <w:marRight w:val="0"/>
      <w:marTop w:val="0"/>
      <w:marBottom w:val="0"/>
      <w:divBdr>
        <w:top w:val="none" w:sz="0" w:space="0" w:color="auto"/>
        <w:left w:val="none" w:sz="0" w:space="0" w:color="auto"/>
        <w:bottom w:val="none" w:sz="0" w:space="0" w:color="auto"/>
        <w:right w:val="none" w:sz="0" w:space="0" w:color="auto"/>
      </w:divBdr>
    </w:div>
    <w:div w:id="1288052807">
      <w:bodyDiv w:val="1"/>
      <w:marLeft w:val="0"/>
      <w:marRight w:val="0"/>
      <w:marTop w:val="0"/>
      <w:marBottom w:val="0"/>
      <w:divBdr>
        <w:top w:val="none" w:sz="0" w:space="0" w:color="auto"/>
        <w:left w:val="none" w:sz="0" w:space="0" w:color="auto"/>
        <w:bottom w:val="none" w:sz="0" w:space="0" w:color="auto"/>
        <w:right w:val="none" w:sz="0" w:space="0" w:color="auto"/>
      </w:divBdr>
    </w:div>
    <w:div w:id="1293445174">
      <w:bodyDiv w:val="1"/>
      <w:marLeft w:val="0"/>
      <w:marRight w:val="0"/>
      <w:marTop w:val="0"/>
      <w:marBottom w:val="0"/>
      <w:divBdr>
        <w:top w:val="none" w:sz="0" w:space="0" w:color="auto"/>
        <w:left w:val="none" w:sz="0" w:space="0" w:color="auto"/>
        <w:bottom w:val="none" w:sz="0" w:space="0" w:color="auto"/>
        <w:right w:val="none" w:sz="0" w:space="0" w:color="auto"/>
      </w:divBdr>
    </w:div>
    <w:div w:id="1298216479">
      <w:bodyDiv w:val="1"/>
      <w:marLeft w:val="0"/>
      <w:marRight w:val="0"/>
      <w:marTop w:val="0"/>
      <w:marBottom w:val="0"/>
      <w:divBdr>
        <w:top w:val="none" w:sz="0" w:space="0" w:color="auto"/>
        <w:left w:val="none" w:sz="0" w:space="0" w:color="auto"/>
        <w:bottom w:val="none" w:sz="0" w:space="0" w:color="auto"/>
        <w:right w:val="none" w:sz="0" w:space="0" w:color="auto"/>
      </w:divBdr>
    </w:div>
    <w:div w:id="1301690777">
      <w:bodyDiv w:val="1"/>
      <w:marLeft w:val="0"/>
      <w:marRight w:val="0"/>
      <w:marTop w:val="0"/>
      <w:marBottom w:val="0"/>
      <w:divBdr>
        <w:top w:val="none" w:sz="0" w:space="0" w:color="auto"/>
        <w:left w:val="none" w:sz="0" w:space="0" w:color="auto"/>
        <w:bottom w:val="none" w:sz="0" w:space="0" w:color="auto"/>
        <w:right w:val="none" w:sz="0" w:space="0" w:color="auto"/>
      </w:divBdr>
      <w:divsChild>
        <w:div w:id="1272585887">
          <w:marLeft w:val="0"/>
          <w:marRight w:val="0"/>
          <w:marTop w:val="0"/>
          <w:marBottom w:val="0"/>
          <w:divBdr>
            <w:top w:val="none" w:sz="0" w:space="0" w:color="auto"/>
            <w:left w:val="none" w:sz="0" w:space="0" w:color="auto"/>
            <w:bottom w:val="none" w:sz="0" w:space="0" w:color="auto"/>
            <w:right w:val="none" w:sz="0" w:space="0" w:color="auto"/>
          </w:divBdr>
          <w:divsChild>
            <w:div w:id="1993830533">
              <w:marLeft w:val="0"/>
              <w:marRight w:val="0"/>
              <w:marTop w:val="0"/>
              <w:marBottom w:val="0"/>
              <w:divBdr>
                <w:top w:val="none" w:sz="0" w:space="0" w:color="auto"/>
                <w:left w:val="none" w:sz="0" w:space="0" w:color="auto"/>
                <w:bottom w:val="none" w:sz="0" w:space="0" w:color="auto"/>
                <w:right w:val="none" w:sz="0" w:space="0" w:color="auto"/>
              </w:divBdr>
              <w:divsChild>
                <w:div w:id="1623537110">
                  <w:marLeft w:val="0"/>
                  <w:marRight w:val="0"/>
                  <w:marTop w:val="0"/>
                  <w:marBottom w:val="0"/>
                  <w:divBdr>
                    <w:top w:val="none" w:sz="0" w:space="0" w:color="auto"/>
                    <w:left w:val="none" w:sz="0" w:space="0" w:color="auto"/>
                    <w:bottom w:val="none" w:sz="0" w:space="0" w:color="auto"/>
                    <w:right w:val="none" w:sz="0" w:space="0" w:color="auto"/>
                  </w:divBdr>
                  <w:divsChild>
                    <w:div w:id="3020397">
                      <w:marLeft w:val="0"/>
                      <w:marRight w:val="0"/>
                      <w:marTop w:val="0"/>
                      <w:marBottom w:val="0"/>
                      <w:divBdr>
                        <w:top w:val="none" w:sz="0" w:space="0" w:color="auto"/>
                        <w:left w:val="none" w:sz="0" w:space="0" w:color="auto"/>
                        <w:bottom w:val="none" w:sz="0" w:space="0" w:color="auto"/>
                        <w:right w:val="none" w:sz="0" w:space="0" w:color="auto"/>
                      </w:divBdr>
                      <w:divsChild>
                        <w:div w:id="80295209">
                          <w:marLeft w:val="0"/>
                          <w:marRight w:val="0"/>
                          <w:marTop w:val="0"/>
                          <w:marBottom w:val="0"/>
                          <w:divBdr>
                            <w:top w:val="none" w:sz="0" w:space="0" w:color="auto"/>
                            <w:left w:val="none" w:sz="0" w:space="0" w:color="auto"/>
                            <w:bottom w:val="none" w:sz="0" w:space="0" w:color="auto"/>
                            <w:right w:val="none" w:sz="0" w:space="0" w:color="auto"/>
                          </w:divBdr>
                          <w:divsChild>
                            <w:div w:id="7264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432427">
      <w:bodyDiv w:val="1"/>
      <w:marLeft w:val="0"/>
      <w:marRight w:val="0"/>
      <w:marTop w:val="0"/>
      <w:marBottom w:val="0"/>
      <w:divBdr>
        <w:top w:val="none" w:sz="0" w:space="0" w:color="auto"/>
        <w:left w:val="none" w:sz="0" w:space="0" w:color="auto"/>
        <w:bottom w:val="none" w:sz="0" w:space="0" w:color="auto"/>
        <w:right w:val="none" w:sz="0" w:space="0" w:color="auto"/>
      </w:divBdr>
      <w:divsChild>
        <w:div w:id="1678533007">
          <w:marLeft w:val="0"/>
          <w:marRight w:val="0"/>
          <w:marTop w:val="0"/>
          <w:marBottom w:val="0"/>
          <w:divBdr>
            <w:top w:val="none" w:sz="0" w:space="0" w:color="auto"/>
            <w:left w:val="none" w:sz="0" w:space="0" w:color="auto"/>
            <w:bottom w:val="none" w:sz="0" w:space="0" w:color="auto"/>
            <w:right w:val="none" w:sz="0" w:space="0" w:color="auto"/>
          </w:divBdr>
          <w:divsChild>
            <w:div w:id="537855422">
              <w:marLeft w:val="0"/>
              <w:marRight w:val="0"/>
              <w:marTop w:val="0"/>
              <w:marBottom w:val="0"/>
              <w:divBdr>
                <w:top w:val="none" w:sz="0" w:space="0" w:color="auto"/>
                <w:left w:val="none" w:sz="0" w:space="0" w:color="auto"/>
                <w:bottom w:val="none" w:sz="0" w:space="0" w:color="auto"/>
                <w:right w:val="none" w:sz="0" w:space="0" w:color="auto"/>
              </w:divBdr>
              <w:divsChild>
                <w:div w:id="1758093423">
                  <w:marLeft w:val="0"/>
                  <w:marRight w:val="0"/>
                  <w:marTop w:val="0"/>
                  <w:marBottom w:val="0"/>
                  <w:divBdr>
                    <w:top w:val="none" w:sz="0" w:space="0" w:color="auto"/>
                    <w:left w:val="none" w:sz="0" w:space="0" w:color="auto"/>
                    <w:bottom w:val="none" w:sz="0" w:space="0" w:color="auto"/>
                    <w:right w:val="none" w:sz="0" w:space="0" w:color="auto"/>
                  </w:divBdr>
                  <w:divsChild>
                    <w:div w:id="2063401236">
                      <w:marLeft w:val="0"/>
                      <w:marRight w:val="0"/>
                      <w:marTop w:val="0"/>
                      <w:marBottom w:val="0"/>
                      <w:divBdr>
                        <w:top w:val="none" w:sz="0" w:space="0" w:color="auto"/>
                        <w:left w:val="none" w:sz="0" w:space="0" w:color="auto"/>
                        <w:bottom w:val="none" w:sz="0" w:space="0" w:color="auto"/>
                        <w:right w:val="none" w:sz="0" w:space="0" w:color="auto"/>
                      </w:divBdr>
                      <w:divsChild>
                        <w:div w:id="1489324147">
                          <w:marLeft w:val="0"/>
                          <w:marRight w:val="0"/>
                          <w:marTop w:val="0"/>
                          <w:marBottom w:val="0"/>
                          <w:divBdr>
                            <w:top w:val="none" w:sz="0" w:space="0" w:color="auto"/>
                            <w:left w:val="none" w:sz="0" w:space="0" w:color="auto"/>
                            <w:bottom w:val="none" w:sz="0" w:space="0" w:color="auto"/>
                            <w:right w:val="none" w:sz="0" w:space="0" w:color="auto"/>
                          </w:divBdr>
                          <w:divsChild>
                            <w:div w:id="11440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37107">
      <w:bodyDiv w:val="1"/>
      <w:marLeft w:val="0"/>
      <w:marRight w:val="0"/>
      <w:marTop w:val="0"/>
      <w:marBottom w:val="0"/>
      <w:divBdr>
        <w:top w:val="none" w:sz="0" w:space="0" w:color="auto"/>
        <w:left w:val="none" w:sz="0" w:space="0" w:color="auto"/>
        <w:bottom w:val="none" w:sz="0" w:space="0" w:color="auto"/>
        <w:right w:val="none" w:sz="0" w:space="0" w:color="auto"/>
      </w:divBdr>
    </w:div>
    <w:div w:id="1359116202">
      <w:bodyDiv w:val="1"/>
      <w:marLeft w:val="0"/>
      <w:marRight w:val="0"/>
      <w:marTop w:val="0"/>
      <w:marBottom w:val="0"/>
      <w:divBdr>
        <w:top w:val="none" w:sz="0" w:space="0" w:color="auto"/>
        <w:left w:val="none" w:sz="0" w:space="0" w:color="auto"/>
        <w:bottom w:val="none" w:sz="0" w:space="0" w:color="auto"/>
        <w:right w:val="none" w:sz="0" w:space="0" w:color="auto"/>
      </w:divBdr>
    </w:div>
    <w:div w:id="1383401733">
      <w:bodyDiv w:val="1"/>
      <w:marLeft w:val="0"/>
      <w:marRight w:val="0"/>
      <w:marTop w:val="0"/>
      <w:marBottom w:val="0"/>
      <w:divBdr>
        <w:top w:val="none" w:sz="0" w:space="0" w:color="auto"/>
        <w:left w:val="none" w:sz="0" w:space="0" w:color="auto"/>
        <w:bottom w:val="none" w:sz="0" w:space="0" w:color="auto"/>
        <w:right w:val="none" w:sz="0" w:space="0" w:color="auto"/>
      </w:divBdr>
    </w:div>
    <w:div w:id="1420061974">
      <w:bodyDiv w:val="1"/>
      <w:marLeft w:val="0"/>
      <w:marRight w:val="0"/>
      <w:marTop w:val="0"/>
      <w:marBottom w:val="0"/>
      <w:divBdr>
        <w:top w:val="none" w:sz="0" w:space="0" w:color="auto"/>
        <w:left w:val="none" w:sz="0" w:space="0" w:color="auto"/>
        <w:bottom w:val="none" w:sz="0" w:space="0" w:color="auto"/>
        <w:right w:val="none" w:sz="0" w:space="0" w:color="auto"/>
      </w:divBdr>
    </w:div>
    <w:div w:id="1457521964">
      <w:bodyDiv w:val="1"/>
      <w:marLeft w:val="0"/>
      <w:marRight w:val="0"/>
      <w:marTop w:val="0"/>
      <w:marBottom w:val="0"/>
      <w:divBdr>
        <w:top w:val="none" w:sz="0" w:space="0" w:color="auto"/>
        <w:left w:val="none" w:sz="0" w:space="0" w:color="auto"/>
        <w:bottom w:val="none" w:sz="0" w:space="0" w:color="auto"/>
        <w:right w:val="none" w:sz="0" w:space="0" w:color="auto"/>
      </w:divBdr>
      <w:divsChild>
        <w:div w:id="233660195">
          <w:marLeft w:val="0"/>
          <w:marRight w:val="0"/>
          <w:marTop w:val="0"/>
          <w:marBottom w:val="0"/>
          <w:divBdr>
            <w:top w:val="none" w:sz="0" w:space="0" w:color="auto"/>
            <w:left w:val="none" w:sz="0" w:space="0" w:color="auto"/>
            <w:bottom w:val="none" w:sz="0" w:space="0" w:color="auto"/>
            <w:right w:val="none" w:sz="0" w:space="0" w:color="auto"/>
          </w:divBdr>
          <w:divsChild>
            <w:div w:id="1262296984">
              <w:marLeft w:val="0"/>
              <w:marRight w:val="0"/>
              <w:marTop w:val="0"/>
              <w:marBottom w:val="0"/>
              <w:divBdr>
                <w:top w:val="none" w:sz="0" w:space="0" w:color="auto"/>
                <w:left w:val="none" w:sz="0" w:space="0" w:color="auto"/>
                <w:bottom w:val="none" w:sz="0" w:space="0" w:color="auto"/>
                <w:right w:val="none" w:sz="0" w:space="0" w:color="auto"/>
              </w:divBdr>
              <w:divsChild>
                <w:div w:id="49497985">
                  <w:marLeft w:val="0"/>
                  <w:marRight w:val="0"/>
                  <w:marTop w:val="0"/>
                  <w:marBottom w:val="0"/>
                  <w:divBdr>
                    <w:top w:val="none" w:sz="0" w:space="0" w:color="auto"/>
                    <w:left w:val="none" w:sz="0" w:space="0" w:color="auto"/>
                    <w:bottom w:val="none" w:sz="0" w:space="0" w:color="auto"/>
                    <w:right w:val="none" w:sz="0" w:space="0" w:color="auto"/>
                  </w:divBdr>
                  <w:divsChild>
                    <w:div w:id="1303998799">
                      <w:marLeft w:val="0"/>
                      <w:marRight w:val="0"/>
                      <w:marTop w:val="0"/>
                      <w:marBottom w:val="0"/>
                      <w:divBdr>
                        <w:top w:val="none" w:sz="0" w:space="0" w:color="auto"/>
                        <w:left w:val="none" w:sz="0" w:space="0" w:color="auto"/>
                        <w:bottom w:val="none" w:sz="0" w:space="0" w:color="auto"/>
                        <w:right w:val="none" w:sz="0" w:space="0" w:color="auto"/>
                      </w:divBdr>
                      <w:divsChild>
                        <w:div w:id="1281718476">
                          <w:marLeft w:val="0"/>
                          <w:marRight w:val="0"/>
                          <w:marTop w:val="0"/>
                          <w:marBottom w:val="0"/>
                          <w:divBdr>
                            <w:top w:val="none" w:sz="0" w:space="0" w:color="auto"/>
                            <w:left w:val="none" w:sz="0" w:space="0" w:color="auto"/>
                            <w:bottom w:val="none" w:sz="0" w:space="0" w:color="auto"/>
                            <w:right w:val="none" w:sz="0" w:space="0" w:color="auto"/>
                          </w:divBdr>
                          <w:divsChild>
                            <w:div w:id="5862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166919">
      <w:bodyDiv w:val="1"/>
      <w:marLeft w:val="0"/>
      <w:marRight w:val="0"/>
      <w:marTop w:val="0"/>
      <w:marBottom w:val="0"/>
      <w:divBdr>
        <w:top w:val="none" w:sz="0" w:space="0" w:color="auto"/>
        <w:left w:val="none" w:sz="0" w:space="0" w:color="auto"/>
        <w:bottom w:val="none" w:sz="0" w:space="0" w:color="auto"/>
        <w:right w:val="none" w:sz="0" w:space="0" w:color="auto"/>
      </w:divBdr>
    </w:div>
    <w:div w:id="1764378532">
      <w:bodyDiv w:val="1"/>
      <w:marLeft w:val="0"/>
      <w:marRight w:val="0"/>
      <w:marTop w:val="0"/>
      <w:marBottom w:val="0"/>
      <w:divBdr>
        <w:top w:val="none" w:sz="0" w:space="0" w:color="auto"/>
        <w:left w:val="none" w:sz="0" w:space="0" w:color="auto"/>
        <w:bottom w:val="none" w:sz="0" w:space="0" w:color="auto"/>
        <w:right w:val="none" w:sz="0" w:space="0" w:color="auto"/>
      </w:divBdr>
    </w:div>
    <w:div w:id="1771923336">
      <w:bodyDiv w:val="1"/>
      <w:marLeft w:val="0"/>
      <w:marRight w:val="0"/>
      <w:marTop w:val="0"/>
      <w:marBottom w:val="0"/>
      <w:divBdr>
        <w:top w:val="none" w:sz="0" w:space="0" w:color="auto"/>
        <w:left w:val="none" w:sz="0" w:space="0" w:color="auto"/>
        <w:bottom w:val="none" w:sz="0" w:space="0" w:color="auto"/>
        <w:right w:val="none" w:sz="0" w:space="0" w:color="auto"/>
      </w:divBdr>
    </w:div>
    <w:div w:id="1878741273">
      <w:bodyDiv w:val="1"/>
      <w:marLeft w:val="0"/>
      <w:marRight w:val="0"/>
      <w:marTop w:val="0"/>
      <w:marBottom w:val="0"/>
      <w:divBdr>
        <w:top w:val="none" w:sz="0" w:space="0" w:color="auto"/>
        <w:left w:val="none" w:sz="0" w:space="0" w:color="auto"/>
        <w:bottom w:val="none" w:sz="0" w:space="0" w:color="auto"/>
        <w:right w:val="none" w:sz="0" w:space="0" w:color="auto"/>
      </w:divBdr>
      <w:divsChild>
        <w:div w:id="2062707505">
          <w:marLeft w:val="0"/>
          <w:marRight w:val="0"/>
          <w:marTop w:val="0"/>
          <w:marBottom w:val="0"/>
          <w:divBdr>
            <w:top w:val="none" w:sz="0" w:space="0" w:color="auto"/>
            <w:left w:val="none" w:sz="0" w:space="0" w:color="auto"/>
            <w:bottom w:val="none" w:sz="0" w:space="0" w:color="auto"/>
            <w:right w:val="none" w:sz="0" w:space="0" w:color="auto"/>
          </w:divBdr>
          <w:divsChild>
            <w:div w:id="980427955">
              <w:marLeft w:val="0"/>
              <w:marRight w:val="0"/>
              <w:marTop w:val="0"/>
              <w:marBottom w:val="0"/>
              <w:divBdr>
                <w:top w:val="none" w:sz="0" w:space="0" w:color="auto"/>
                <w:left w:val="none" w:sz="0" w:space="0" w:color="auto"/>
                <w:bottom w:val="none" w:sz="0" w:space="0" w:color="auto"/>
                <w:right w:val="none" w:sz="0" w:space="0" w:color="auto"/>
              </w:divBdr>
              <w:divsChild>
                <w:div w:id="1632398565">
                  <w:marLeft w:val="0"/>
                  <w:marRight w:val="0"/>
                  <w:marTop w:val="0"/>
                  <w:marBottom w:val="0"/>
                  <w:divBdr>
                    <w:top w:val="none" w:sz="0" w:space="0" w:color="auto"/>
                    <w:left w:val="none" w:sz="0" w:space="0" w:color="auto"/>
                    <w:bottom w:val="none" w:sz="0" w:space="0" w:color="auto"/>
                    <w:right w:val="none" w:sz="0" w:space="0" w:color="auto"/>
                  </w:divBdr>
                  <w:divsChild>
                    <w:div w:id="1615594485">
                      <w:marLeft w:val="0"/>
                      <w:marRight w:val="0"/>
                      <w:marTop w:val="0"/>
                      <w:marBottom w:val="0"/>
                      <w:divBdr>
                        <w:top w:val="none" w:sz="0" w:space="0" w:color="auto"/>
                        <w:left w:val="none" w:sz="0" w:space="0" w:color="auto"/>
                        <w:bottom w:val="none" w:sz="0" w:space="0" w:color="auto"/>
                        <w:right w:val="none" w:sz="0" w:space="0" w:color="auto"/>
                      </w:divBdr>
                      <w:divsChild>
                        <w:div w:id="367605930">
                          <w:marLeft w:val="0"/>
                          <w:marRight w:val="0"/>
                          <w:marTop w:val="0"/>
                          <w:marBottom w:val="0"/>
                          <w:divBdr>
                            <w:top w:val="none" w:sz="0" w:space="0" w:color="auto"/>
                            <w:left w:val="none" w:sz="0" w:space="0" w:color="auto"/>
                            <w:bottom w:val="none" w:sz="0" w:space="0" w:color="auto"/>
                            <w:right w:val="none" w:sz="0" w:space="0" w:color="auto"/>
                          </w:divBdr>
                          <w:divsChild>
                            <w:div w:id="10445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2609">
      <w:bodyDiv w:val="1"/>
      <w:marLeft w:val="0"/>
      <w:marRight w:val="0"/>
      <w:marTop w:val="0"/>
      <w:marBottom w:val="0"/>
      <w:divBdr>
        <w:top w:val="none" w:sz="0" w:space="0" w:color="auto"/>
        <w:left w:val="none" w:sz="0" w:space="0" w:color="auto"/>
        <w:bottom w:val="none" w:sz="0" w:space="0" w:color="auto"/>
        <w:right w:val="none" w:sz="0" w:space="0" w:color="auto"/>
      </w:divBdr>
      <w:divsChild>
        <w:div w:id="1464695623">
          <w:marLeft w:val="0"/>
          <w:marRight w:val="0"/>
          <w:marTop w:val="0"/>
          <w:marBottom w:val="0"/>
          <w:divBdr>
            <w:top w:val="none" w:sz="0" w:space="0" w:color="auto"/>
            <w:left w:val="none" w:sz="0" w:space="0" w:color="auto"/>
            <w:bottom w:val="none" w:sz="0" w:space="0" w:color="auto"/>
            <w:right w:val="none" w:sz="0" w:space="0" w:color="auto"/>
          </w:divBdr>
          <w:divsChild>
            <w:div w:id="584346117">
              <w:marLeft w:val="0"/>
              <w:marRight w:val="0"/>
              <w:marTop w:val="0"/>
              <w:marBottom w:val="0"/>
              <w:divBdr>
                <w:top w:val="none" w:sz="0" w:space="0" w:color="auto"/>
                <w:left w:val="none" w:sz="0" w:space="0" w:color="auto"/>
                <w:bottom w:val="none" w:sz="0" w:space="0" w:color="auto"/>
                <w:right w:val="none" w:sz="0" w:space="0" w:color="auto"/>
              </w:divBdr>
              <w:divsChild>
                <w:div w:id="1498619713">
                  <w:marLeft w:val="0"/>
                  <w:marRight w:val="0"/>
                  <w:marTop w:val="0"/>
                  <w:marBottom w:val="0"/>
                  <w:divBdr>
                    <w:top w:val="none" w:sz="0" w:space="0" w:color="auto"/>
                    <w:left w:val="none" w:sz="0" w:space="0" w:color="auto"/>
                    <w:bottom w:val="none" w:sz="0" w:space="0" w:color="auto"/>
                    <w:right w:val="none" w:sz="0" w:space="0" w:color="auto"/>
                  </w:divBdr>
                  <w:divsChild>
                    <w:div w:id="1260523860">
                      <w:marLeft w:val="0"/>
                      <w:marRight w:val="0"/>
                      <w:marTop w:val="0"/>
                      <w:marBottom w:val="0"/>
                      <w:divBdr>
                        <w:top w:val="none" w:sz="0" w:space="0" w:color="auto"/>
                        <w:left w:val="none" w:sz="0" w:space="0" w:color="auto"/>
                        <w:bottom w:val="none" w:sz="0" w:space="0" w:color="auto"/>
                        <w:right w:val="none" w:sz="0" w:space="0" w:color="auto"/>
                      </w:divBdr>
                      <w:divsChild>
                        <w:div w:id="1261793300">
                          <w:marLeft w:val="0"/>
                          <w:marRight w:val="0"/>
                          <w:marTop w:val="0"/>
                          <w:marBottom w:val="0"/>
                          <w:divBdr>
                            <w:top w:val="none" w:sz="0" w:space="0" w:color="auto"/>
                            <w:left w:val="none" w:sz="0" w:space="0" w:color="auto"/>
                            <w:bottom w:val="none" w:sz="0" w:space="0" w:color="auto"/>
                            <w:right w:val="none" w:sz="0" w:space="0" w:color="auto"/>
                          </w:divBdr>
                          <w:divsChild>
                            <w:div w:id="6274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365080">
      <w:bodyDiv w:val="1"/>
      <w:marLeft w:val="0"/>
      <w:marRight w:val="0"/>
      <w:marTop w:val="0"/>
      <w:marBottom w:val="0"/>
      <w:divBdr>
        <w:top w:val="none" w:sz="0" w:space="0" w:color="auto"/>
        <w:left w:val="none" w:sz="0" w:space="0" w:color="auto"/>
        <w:bottom w:val="none" w:sz="0" w:space="0" w:color="auto"/>
        <w:right w:val="none" w:sz="0" w:space="0" w:color="auto"/>
      </w:divBdr>
    </w:div>
    <w:div w:id="1947082524">
      <w:bodyDiv w:val="1"/>
      <w:marLeft w:val="0"/>
      <w:marRight w:val="0"/>
      <w:marTop w:val="0"/>
      <w:marBottom w:val="0"/>
      <w:divBdr>
        <w:top w:val="none" w:sz="0" w:space="0" w:color="auto"/>
        <w:left w:val="none" w:sz="0" w:space="0" w:color="auto"/>
        <w:bottom w:val="none" w:sz="0" w:space="0" w:color="auto"/>
        <w:right w:val="none" w:sz="0" w:space="0" w:color="auto"/>
      </w:divBdr>
    </w:div>
    <w:div w:id="1972441230">
      <w:bodyDiv w:val="1"/>
      <w:marLeft w:val="0"/>
      <w:marRight w:val="0"/>
      <w:marTop w:val="0"/>
      <w:marBottom w:val="0"/>
      <w:divBdr>
        <w:top w:val="none" w:sz="0" w:space="0" w:color="auto"/>
        <w:left w:val="none" w:sz="0" w:space="0" w:color="auto"/>
        <w:bottom w:val="none" w:sz="0" w:space="0" w:color="auto"/>
        <w:right w:val="none" w:sz="0" w:space="0" w:color="auto"/>
      </w:divBdr>
    </w:div>
    <w:div w:id="2137794321">
      <w:bodyDiv w:val="1"/>
      <w:marLeft w:val="0"/>
      <w:marRight w:val="0"/>
      <w:marTop w:val="0"/>
      <w:marBottom w:val="0"/>
      <w:divBdr>
        <w:top w:val="none" w:sz="0" w:space="0" w:color="auto"/>
        <w:left w:val="none" w:sz="0" w:space="0" w:color="auto"/>
        <w:bottom w:val="none" w:sz="0" w:space="0" w:color="auto"/>
        <w:right w:val="none" w:sz="0" w:space="0" w:color="auto"/>
      </w:divBdr>
      <w:divsChild>
        <w:div w:id="972297908">
          <w:marLeft w:val="0"/>
          <w:marRight w:val="0"/>
          <w:marTop w:val="0"/>
          <w:marBottom w:val="0"/>
          <w:divBdr>
            <w:top w:val="none" w:sz="0" w:space="0" w:color="auto"/>
            <w:left w:val="none" w:sz="0" w:space="0" w:color="auto"/>
            <w:bottom w:val="none" w:sz="0" w:space="0" w:color="auto"/>
            <w:right w:val="none" w:sz="0" w:space="0" w:color="auto"/>
          </w:divBdr>
          <w:divsChild>
            <w:div w:id="1534877864">
              <w:marLeft w:val="0"/>
              <w:marRight w:val="0"/>
              <w:marTop w:val="0"/>
              <w:marBottom w:val="0"/>
              <w:divBdr>
                <w:top w:val="none" w:sz="0" w:space="0" w:color="auto"/>
                <w:left w:val="none" w:sz="0" w:space="0" w:color="auto"/>
                <w:bottom w:val="none" w:sz="0" w:space="0" w:color="auto"/>
                <w:right w:val="none" w:sz="0" w:space="0" w:color="auto"/>
              </w:divBdr>
              <w:divsChild>
                <w:div w:id="342171212">
                  <w:marLeft w:val="0"/>
                  <w:marRight w:val="0"/>
                  <w:marTop w:val="0"/>
                  <w:marBottom w:val="0"/>
                  <w:divBdr>
                    <w:top w:val="none" w:sz="0" w:space="0" w:color="auto"/>
                    <w:left w:val="none" w:sz="0" w:space="0" w:color="auto"/>
                    <w:bottom w:val="none" w:sz="0" w:space="0" w:color="auto"/>
                    <w:right w:val="none" w:sz="0" w:space="0" w:color="auto"/>
                  </w:divBdr>
                  <w:divsChild>
                    <w:div w:id="203176241">
                      <w:marLeft w:val="0"/>
                      <w:marRight w:val="0"/>
                      <w:marTop w:val="0"/>
                      <w:marBottom w:val="0"/>
                      <w:divBdr>
                        <w:top w:val="none" w:sz="0" w:space="0" w:color="auto"/>
                        <w:left w:val="none" w:sz="0" w:space="0" w:color="auto"/>
                        <w:bottom w:val="none" w:sz="0" w:space="0" w:color="auto"/>
                        <w:right w:val="none" w:sz="0" w:space="0" w:color="auto"/>
                      </w:divBdr>
                      <w:divsChild>
                        <w:div w:id="1976983065">
                          <w:marLeft w:val="0"/>
                          <w:marRight w:val="0"/>
                          <w:marTop w:val="0"/>
                          <w:marBottom w:val="0"/>
                          <w:divBdr>
                            <w:top w:val="none" w:sz="0" w:space="0" w:color="auto"/>
                            <w:left w:val="none" w:sz="0" w:space="0" w:color="auto"/>
                            <w:bottom w:val="none" w:sz="0" w:space="0" w:color="auto"/>
                            <w:right w:val="none" w:sz="0" w:space="0" w:color="auto"/>
                          </w:divBdr>
                          <w:divsChild>
                            <w:div w:id="1713460126">
                              <w:marLeft w:val="0"/>
                              <w:marRight w:val="0"/>
                              <w:marTop w:val="0"/>
                              <w:marBottom w:val="0"/>
                              <w:divBdr>
                                <w:top w:val="none" w:sz="0" w:space="0" w:color="auto"/>
                                <w:left w:val="none" w:sz="0" w:space="0" w:color="auto"/>
                                <w:bottom w:val="none" w:sz="0" w:space="0" w:color="auto"/>
                                <w:right w:val="none" w:sz="0" w:space="0" w:color="auto"/>
                              </w:divBdr>
                              <w:divsChild>
                                <w:div w:id="1408649857">
                                  <w:marLeft w:val="0"/>
                                  <w:marRight w:val="0"/>
                                  <w:marTop w:val="0"/>
                                  <w:marBottom w:val="0"/>
                                  <w:divBdr>
                                    <w:top w:val="none" w:sz="0" w:space="0" w:color="auto"/>
                                    <w:left w:val="none" w:sz="0" w:space="0" w:color="auto"/>
                                    <w:bottom w:val="none" w:sz="0" w:space="0" w:color="auto"/>
                                    <w:right w:val="none" w:sz="0" w:space="0" w:color="auto"/>
                                  </w:divBdr>
                                  <w:divsChild>
                                    <w:div w:id="4564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khileshetty.com/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nikhileshetty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khileshshetty5@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Props1.xml><?xml version="1.0" encoding="utf-8"?>
<ds:datastoreItem xmlns:ds="http://schemas.openxmlformats.org/officeDocument/2006/customXml" ds:itemID="{C03343B0-2E37-4E4D-9C2F-1BB515B811A5}">
  <ds:schemaRefs>
    <ds:schemaRef ds:uri="http://schemas.microsoft.com/sharepoint/v3/contenttype/forms"/>
  </ds:schemaRefs>
</ds:datastoreItem>
</file>

<file path=customXml/itemProps2.xml><?xml version="1.0" encoding="utf-8"?>
<ds:datastoreItem xmlns:ds="http://schemas.openxmlformats.org/officeDocument/2006/customXml" ds:itemID="{204E295B-0C82-4E18-9B2C-12F2E12A7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E4964-E492-4D5C-A41E-6548D1BBBCF3}">
  <ds:schemaRefs>
    <ds:schemaRef ds:uri="http://schemas.openxmlformats.org/officeDocument/2006/bibliography"/>
  </ds:schemaRefs>
</ds:datastoreItem>
</file>

<file path=customXml/itemProps4.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158</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Microsoft Office User</cp:lastModifiedBy>
  <cp:revision>19</cp:revision>
  <dcterms:created xsi:type="dcterms:W3CDTF">2025-10-14T17:25:00Z</dcterms:created>
  <dcterms:modified xsi:type="dcterms:W3CDTF">2026-06-02T12:10:00Z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